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1135" w14:textId="77777777" w:rsidR="00904EBA" w:rsidRPr="00613EEF" w:rsidRDefault="00904EBA" w:rsidP="00904EBA">
      <w:pPr>
        <w:spacing w:after="0"/>
        <w:rPr>
          <w:rFonts w:ascii="Calibri" w:hAnsi="Calibri" w:cs="Calibri"/>
          <w:b/>
          <w:lang w:val="en-GB"/>
        </w:rPr>
      </w:pPr>
      <w:r w:rsidRPr="00613EEF">
        <w:rPr>
          <w:rFonts w:ascii="Calibri" w:hAnsi="Calibri" w:cs="Calibri"/>
          <w:b/>
          <w:lang w:val="en-GB"/>
        </w:rPr>
        <w:t>Minutes meeting SQM2017</w:t>
      </w:r>
    </w:p>
    <w:p w14:paraId="32900D4C" w14:textId="77777777" w:rsidR="00904EBA" w:rsidRPr="00613EEF" w:rsidRDefault="00904EBA" w:rsidP="00904EBA">
      <w:pPr>
        <w:spacing w:after="0"/>
        <w:rPr>
          <w:rFonts w:ascii="Calibri" w:hAnsi="Calibri" w:cs="Calibri"/>
          <w:b/>
          <w:lang w:val="en-GB"/>
        </w:rPr>
      </w:pPr>
    </w:p>
    <w:p w14:paraId="5B5AFDCA" w14:textId="77777777" w:rsidR="00904EBA" w:rsidRPr="00613EEF" w:rsidRDefault="00904EBA" w:rsidP="00904EBA">
      <w:pPr>
        <w:spacing w:after="0"/>
        <w:rPr>
          <w:rFonts w:ascii="Calibri" w:hAnsi="Calibri" w:cs="Calibri"/>
          <w:lang w:val="en-GB"/>
        </w:rPr>
      </w:pPr>
      <w:r w:rsidRPr="00613EEF">
        <w:rPr>
          <w:rFonts w:ascii="Calibri" w:hAnsi="Calibri" w:cs="Calibri"/>
          <w:lang w:val="en-GB"/>
        </w:rPr>
        <w:t xml:space="preserve">Date: </w:t>
      </w: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Tuesday May 16, 2017</w:t>
      </w:r>
    </w:p>
    <w:p w14:paraId="4CC71EC6" w14:textId="325CAA18" w:rsidR="00904EBA" w:rsidRPr="00613EEF" w:rsidRDefault="00904EBA" w:rsidP="00904EBA">
      <w:pPr>
        <w:spacing w:after="0"/>
        <w:rPr>
          <w:rFonts w:ascii="Calibri" w:hAnsi="Calibri" w:cs="Calibri"/>
          <w:lang w:val="en-GB"/>
        </w:rPr>
      </w:pPr>
      <w:r w:rsidRPr="00613EEF">
        <w:rPr>
          <w:rFonts w:ascii="Calibri" w:hAnsi="Calibri" w:cs="Calibri"/>
          <w:lang w:val="en-GB"/>
        </w:rPr>
        <w:t xml:space="preserve">Place: </w:t>
      </w: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Ornstein Laboratorium ONL 213A</w:t>
      </w:r>
    </w:p>
    <w:p w14:paraId="0DF47D75" w14:textId="0330DC18" w:rsidR="00904EBA" w:rsidRPr="00613EEF" w:rsidRDefault="00904EBA" w:rsidP="00904EBA">
      <w:pPr>
        <w:spacing w:after="0"/>
        <w:rPr>
          <w:lang w:val="en-GB"/>
        </w:rPr>
      </w:pPr>
      <w:r w:rsidRPr="00613EEF">
        <w:rPr>
          <w:rFonts w:ascii="Calibri" w:hAnsi="Calibri" w:cs="Calibri"/>
          <w:lang w:val="en-GB"/>
        </w:rPr>
        <w:t>Participants:</w:t>
      </w:r>
      <w:r w:rsidRPr="00613EEF">
        <w:rPr>
          <w:rFonts w:ascii="Calibri" w:hAnsi="Calibri" w:cs="Calibri"/>
          <w:lang w:val="en-GB"/>
        </w:rPr>
        <w:tab/>
      </w:r>
      <w:r w:rsidRPr="00613EEF">
        <w:rPr>
          <w:rFonts w:ascii="Calibri" w:hAnsi="Calibri" w:cs="Calibri"/>
          <w:lang w:val="en-GB"/>
        </w:rPr>
        <w:tab/>
        <w:t xml:space="preserve">André Mischke, </w:t>
      </w:r>
      <w:r w:rsidRPr="00613EEF">
        <w:rPr>
          <w:lang w:val="en-GB"/>
        </w:rPr>
        <w:t xml:space="preserve">Paul Kuijer, Alessandro Grelli, Barbara Trzeciak, </w:t>
      </w:r>
    </w:p>
    <w:p w14:paraId="777D97B7" w14:textId="77777777" w:rsidR="00904EBA" w:rsidRPr="00613EEF" w:rsidRDefault="00904EBA" w:rsidP="00904EBA">
      <w:pPr>
        <w:spacing w:after="0"/>
        <w:ind w:left="1416" w:firstLine="708"/>
        <w:rPr>
          <w:rFonts w:ascii="Calibri" w:hAnsi="Calibri" w:cs="Calibri"/>
          <w:lang w:val="en-GB"/>
        </w:rPr>
      </w:pPr>
      <w:r w:rsidRPr="00613EEF">
        <w:rPr>
          <w:lang w:val="en-GB"/>
        </w:rPr>
        <w:t xml:space="preserve">Cristina Bedda, </w:t>
      </w:r>
      <w:r w:rsidRPr="00613EEF">
        <w:rPr>
          <w:rFonts w:ascii="Calibri" w:hAnsi="Calibri" w:cs="Calibri"/>
          <w:lang w:val="en-GB"/>
        </w:rPr>
        <w:t>(UU)</w:t>
      </w:r>
    </w:p>
    <w:p w14:paraId="283239BF" w14:textId="77777777" w:rsidR="00904EBA" w:rsidRPr="00613EEF" w:rsidRDefault="00904EBA" w:rsidP="00904EBA">
      <w:pPr>
        <w:spacing w:after="0"/>
        <w:rPr>
          <w:rFonts w:ascii="Calibri" w:hAnsi="Calibri" w:cs="Calibri"/>
          <w:lang w:val="en-GB"/>
        </w:rPr>
      </w:pP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Miranda Schouten (Congress by design)</w:t>
      </w:r>
    </w:p>
    <w:p w14:paraId="29DE2E61" w14:textId="77777777" w:rsidR="00904EBA" w:rsidRPr="00613EEF" w:rsidRDefault="00904EBA" w:rsidP="00904EBA">
      <w:pPr>
        <w:pBdr>
          <w:bottom w:val="single" w:sz="6" w:space="1" w:color="auto"/>
        </w:pBdr>
        <w:spacing w:after="0"/>
        <w:rPr>
          <w:rFonts w:ascii="Calibri" w:hAnsi="Calibri" w:cs="Calibri"/>
          <w:lang w:val="en-GB"/>
        </w:rPr>
      </w:pPr>
    </w:p>
    <w:p w14:paraId="4BA5F87C" w14:textId="77777777" w:rsidR="00904EBA" w:rsidRPr="00613EEF" w:rsidRDefault="00904EBA" w:rsidP="00904EBA">
      <w:pPr>
        <w:spacing w:after="0"/>
        <w:rPr>
          <w:b/>
          <w:lang w:val="en-GB"/>
        </w:rPr>
      </w:pPr>
      <w:r w:rsidRPr="00613EEF">
        <w:rPr>
          <w:b/>
          <w:lang w:val="en-GB"/>
        </w:rPr>
        <w:br/>
        <w:t>General discussion André / Miranda</w:t>
      </w:r>
    </w:p>
    <w:p w14:paraId="393A7E32" w14:textId="77777777" w:rsidR="002E4E48" w:rsidRPr="00613EEF" w:rsidRDefault="00904EBA" w:rsidP="00904EBA">
      <w:pPr>
        <w:spacing w:after="0"/>
        <w:rPr>
          <w:b/>
          <w:lang w:val="en-GB"/>
        </w:rPr>
      </w:pPr>
      <w:r w:rsidRPr="00613EEF">
        <w:rPr>
          <w:lang w:val="en-GB"/>
        </w:rPr>
        <w:br/>
      </w:r>
      <w:r w:rsidRPr="00613EEF">
        <w:rPr>
          <w:b/>
          <w:lang w:val="en-GB"/>
        </w:rPr>
        <w:t>Organisation</w:t>
      </w:r>
    </w:p>
    <w:p w14:paraId="14081324" w14:textId="77777777" w:rsidR="002E4E48" w:rsidRPr="00613EEF" w:rsidRDefault="00904EBA" w:rsidP="00904EBA">
      <w:pPr>
        <w:pStyle w:val="Lijstalinea"/>
        <w:numPr>
          <w:ilvl w:val="0"/>
          <w:numId w:val="1"/>
        </w:numPr>
        <w:spacing w:after="0"/>
        <w:rPr>
          <w:lang w:val="en-GB"/>
        </w:rPr>
      </w:pPr>
      <w:r w:rsidRPr="00613EEF">
        <w:rPr>
          <w:lang w:val="en-GB"/>
        </w:rPr>
        <w:t xml:space="preserve">There is no detailed planning available for all conference logistics. Miranda will set up an action list based on the meetings of today. </w:t>
      </w:r>
    </w:p>
    <w:p w14:paraId="14D310CA" w14:textId="77777777" w:rsidR="00904EBA" w:rsidRPr="00613EEF" w:rsidRDefault="00904EBA" w:rsidP="006C6548">
      <w:pPr>
        <w:pStyle w:val="Lijstalinea"/>
        <w:numPr>
          <w:ilvl w:val="0"/>
          <w:numId w:val="1"/>
        </w:numPr>
        <w:spacing w:after="0"/>
        <w:rPr>
          <w:lang w:val="en-GB"/>
        </w:rPr>
      </w:pPr>
      <w:r w:rsidRPr="00613EEF">
        <w:rPr>
          <w:lang w:val="en-GB"/>
        </w:rPr>
        <w:t>A conference budget is available. Andre will send this to Miranda for her information</w:t>
      </w:r>
      <w:r w:rsidR="006C6548" w:rsidRPr="00613EEF">
        <w:rPr>
          <w:lang w:val="en-GB"/>
        </w:rPr>
        <w:t xml:space="preserve"> [done]</w:t>
      </w:r>
      <w:r w:rsidRPr="00613EEF">
        <w:rPr>
          <w:lang w:val="en-GB"/>
        </w:rPr>
        <w:t xml:space="preserve">. </w:t>
      </w:r>
    </w:p>
    <w:p w14:paraId="0037DE84" w14:textId="77777777" w:rsidR="002E4E48" w:rsidRPr="00613EEF" w:rsidRDefault="00904EBA" w:rsidP="00904EBA">
      <w:pPr>
        <w:spacing w:after="0"/>
        <w:rPr>
          <w:b/>
          <w:lang w:val="en-GB"/>
        </w:rPr>
      </w:pPr>
      <w:r w:rsidRPr="00613EEF">
        <w:rPr>
          <w:lang w:val="en-GB"/>
        </w:rPr>
        <w:br/>
      </w:r>
      <w:r w:rsidRPr="00613EEF">
        <w:rPr>
          <w:b/>
          <w:lang w:val="en-GB"/>
        </w:rPr>
        <w:t>Logistics</w:t>
      </w:r>
    </w:p>
    <w:p w14:paraId="7A602C37" w14:textId="77777777" w:rsidR="002E4E48" w:rsidRPr="00613EEF" w:rsidRDefault="00904EBA" w:rsidP="00904EBA">
      <w:pPr>
        <w:pStyle w:val="Lijstalinea"/>
        <w:numPr>
          <w:ilvl w:val="0"/>
          <w:numId w:val="2"/>
        </w:numPr>
        <w:spacing w:after="0"/>
        <w:rPr>
          <w:u w:val="single"/>
          <w:lang w:val="en-GB"/>
        </w:rPr>
      </w:pPr>
      <w:r w:rsidRPr="00613EEF">
        <w:rPr>
          <w:u w:val="single"/>
          <w:lang w:val="en-GB"/>
        </w:rPr>
        <w:t>Suppliers:</w:t>
      </w:r>
    </w:p>
    <w:p w14:paraId="568D3803" w14:textId="77777777" w:rsidR="002E4E48" w:rsidRPr="00613EEF" w:rsidRDefault="00904EBA" w:rsidP="00904EBA">
      <w:pPr>
        <w:pStyle w:val="Lijstalinea"/>
        <w:numPr>
          <w:ilvl w:val="1"/>
          <w:numId w:val="2"/>
        </w:numPr>
        <w:spacing w:after="0"/>
        <w:ind w:left="1134"/>
        <w:rPr>
          <w:b/>
          <w:lang w:val="en-GB"/>
        </w:rPr>
      </w:pPr>
      <w:r w:rsidRPr="00613EEF">
        <w:rPr>
          <w:b/>
          <w:lang w:val="en-GB"/>
        </w:rPr>
        <w:t>Venue</w:t>
      </w:r>
      <w:r w:rsidR="00505067" w:rsidRPr="00613EEF">
        <w:rPr>
          <w:b/>
          <w:lang w:val="en-GB"/>
        </w:rPr>
        <w:t xml:space="preserve"> – </w:t>
      </w:r>
      <w:r w:rsidR="00505067" w:rsidRPr="00613EEF">
        <w:rPr>
          <w:lang w:val="en-GB"/>
        </w:rPr>
        <w:t xml:space="preserve">all rooms needed at the Koningsberger and Buys Ballot Building are contracted by Sylvia via FSC. Andre will inform Tanja (FSC) </w:t>
      </w:r>
      <w:r w:rsidR="000243E4" w:rsidRPr="00613EEF">
        <w:rPr>
          <w:lang w:val="en-GB"/>
        </w:rPr>
        <w:t xml:space="preserve">and Machiel van der Grift (housing department) </w:t>
      </w:r>
      <w:r w:rsidR="00505067" w:rsidRPr="00613EEF">
        <w:rPr>
          <w:lang w:val="en-GB"/>
        </w:rPr>
        <w:t xml:space="preserve">about transmission of tasks </w:t>
      </w:r>
      <w:r w:rsidR="006C6548" w:rsidRPr="00613EEF">
        <w:rPr>
          <w:lang w:val="en-GB"/>
        </w:rPr>
        <w:t xml:space="preserve">[done] </w:t>
      </w:r>
      <w:r w:rsidR="00505067" w:rsidRPr="00613EEF">
        <w:rPr>
          <w:lang w:val="en-GB"/>
        </w:rPr>
        <w:t>and send Miranda the latest overview of rooms booked</w:t>
      </w:r>
      <w:r w:rsidR="006C6548" w:rsidRPr="00613EEF">
        <w:rPr>
          <w:lang w:val="en-GB"/>
        </w:rPr>
        <w:t xml:space="preserve"> [done]</w:t>
      </w:r>
      <w:r w:rsidR="00505067" w:rsidRPr="00613EEF">
        <w:rPr>
          <w:lang w:val="en-GB"/>
        </w:rPr>
        <w:t>. Miranda will get in touch with FSC to discuss:</w:t>
      </w:r>
    </w:p>
    <w:p w14:paraId="02AAA0E3" w14:textId="77777777" w:rsidR="00505067" w:rsidRPr="00613EEF" w:rsidRDefault="00505067" w:rsidP="007B4E66">
      <w:pPr>
        <w:pStyle w:val="Lijstalinea"/>
        <w:numPr>
          <w:ilvl w:val="2"/>
          <w:numId w:val="2"/>
        </w:numPr>
        <w:spacing w:after="0"/>
        <w:ind w:left="1560"/>
        <w:rPr>
          <w:lang w:val="en-GB"/>
        </w:rPr>
      </w:pPr>
      <w:r w:rsidRPr="00613EEF">
        <w:rPr>
          <w:lang w:val="en-GB"/>
        </w:rPr>
        <w:t>Detailed floor plan with catering, registration desk (first floor in front of wall), posters (preferabl</w:t>
      </w:r>
      <w:r w:rsidR="000243E4" w:rsidRPr="00613EEF">
        <w:rPr>
          <w:lang w:val="en-GB"/>
        </w:rPr>
        <w:t>y</w:t>
      </w:r>
      <w:r w:rsidRPr="00613EEF">
        <w:rPr>
          <w:lang w:val="en-GB"/>
        </w:rPr>
        <w:t xml:space="preserve"> downstairs)</w:t>
      </w:r>
      <w:r w:rsidR="000243E4" w:rsidRPr="00613EEF">
        <w:rPr>
          <w:lang w:val="en-GB"/>
        </w:rPr>
        <w:t xml:space="preserve"> </w:t>
      </w:r>
    </w:p>
    <w:p w14:paraId="66EAD71D" w14:textId="77777777" w:rsidR="00505067" w:rsidRPr="00613EEF" w:rsidRDefault="00505067" w:rsidP="007B4E66">
      <w:pPr>
        <w:pStyle w:val="Lijstalinea"/>
        <w:numPr>
          <w:ilvl w:val="2"/>
          <w:numId w:val="2"/>
        </w:numPr>
        <w:spacing w:after="0"/>
        <w:ind w:left="1560"/>
        <w:rPr>
          <w:lang w:val="en-GB"/>
        </w:rPr>
      </w:pPr>
      <w:r w:rsidRPr="00613EEF">
        <w:rPr>
          <w:lang w:val="en-GB"/>
        </w:rPr>
        <w:t xml:space="preserve">The </w:t>
      </w:r>
      <w:r w:rsidR="006C6548" w:rsidRPr="00613EEF">
        <w:rPr>
          <w:lang w:val="en-GB"/>
        </w:rPr>
        <w:t xml:space="preserve">GEO </w:t>
      </w:r>
      <w:r w:rsidRPr="00613EEF">
        <w:rPr>
          <w:lang w:val="en-GB"/>
        </w:rPr>
        <w:t xml:space="preserve">conference </w:t>
      </w:r>
      <w:r w:rsidR="000243E4" w:rsidRPr="00613EEF">
        <w:rPr>
          <w:lang w:val="en-GB"/>
        </w:rPr>
        <w:t>(</w:t>
      </w:r>
      <w:r w:rsidR="006C6548" w:rsidRPr="00613EEF">
        <w:rPr>
          <w:lang w:val="en-GB"/>
        </w:rPr>
        <w:t>around 80 delegate) in room Pangea</w:t>
      </w:r>
      <w:r w:rsidR="000243E4" w:rsidRPr="00613EEF">
        <w:rPr>
          <w:lang w:val="en-GB"/>
        </w:rPr>
        <w:t xml:space="preserve"> and catering around the corner of this room </w:t>
      </w:r>
      <w:r w:rsidRPr="00613EEF">
        <w:rPr>
          <w:lang w:val="en-GB"/>
        </w:rPr>
        <w:t>and plan</w:t>
      </w:r>
      <w:r w:rsidR="000243E4" w:rsidRPr="00613EEF">
        <w:rPr>
          <w:lang w:val="en-GB"/>
        </w:rPr>
        <w:t>s</w:t>
      </w:r>
      <w:r w:rsidRPr="00613EEF">
        <w:rPr>
          <w:lang w:val="en-GB"/>
        </w:rPr>
        <w:t xml:space="preserve"> from FSC to separate both groups of delegates. </w:t>
      </w:r>
      <w:r w:rsidR="000243E4" w:rsidRPr="00613EEF">
        <w:rPr>
          <w:lang w:val="en-GB"/>
        </w:rPr>
        <w:t xml:space="preserve">Andre and this organizer discussed both programmes and times should work out fine, however Miranda will double check with FSC. </w:t>
      </w:r>
    </w:p>
    <w:p w14:paraId="5A4B6BA5" w14:textId="77777777" w:rsidR="000243E4" w:rsidRPr="00613EEF" w:rsidRDefault="000243E4" w:rsidP="007B4E66">
      <w:pPr>
        <w:pStyle w:val="Lijstalinea"/>
        <w:numPr>
          <w:ilvl w:val="2"/>
          <w:numId w:val="2"/>
        </w:numPr>
        <w:spacing w:after="0"/>
        <w:ind w:left="1560"/>
        <w:rPr>
          <w:lang w:val="en-GB"/>
        </w:rPr>
      </w:pPr>
      <w:r w:rsidRPr="00613EEF">
        <w:rPr>
          <w:lang w:val="en-GB"/>
        </w:rPr>
        <w:t>Availability of a registration desk (4 meters)</w:t>
      </w:r>
      <w:r w:rsidR="007B4E66" w:rsidRPr="00613EEF">
        <w:rPr>
          <w:lang w:val="en-GB"/>
        </w:rPr>
        <w:t xml:space="preserve">, </w:t>
      </w:r>
      <w:r w:rsidR="006310CD" w:rsidRPr="00613EEF">
        <w:rPr>
          <w:lang w:val="en-GB"/>
        </w:rPr>
        <w:t>a display table</w:t>
      </w:r>
      <w:r w:rsidR="007B4E66" w:rsidRPr="00613EEF">
        <w:rPr>
          <w:lang w:val="en-GB"/>
        </w:rPr>
        <w:t xml:space="preserve"> and a bell</w:t>
      </w:r>
    </w:p>
    <w:p w14:paraId="1A6D904E" w14:textId="77777777" w:rsidR="005B752A" w:rsidRPr="00613EEF" w:rsidRDefault="005B752A" w:rsidP="007B4E66">
      <w:pPr>
        <w:pStyle w:val="Lijstalinea"/>
        <w:numPr>
          <w:ilvl w:val="2"/>
          <w:numId w:val="2"/>
        </w:numPr>
        <w:spacing w:after="0"/>
        <w:ind w:left="1560"/>
        <w:rPr>
          <w:lang w:val="en-GB"/>
        </w:rPr>
      </w:pPr>
      <w:r w:rsidRPr="00613EEF">
        <w:rPr>
          <w:lang w:val="en-GB"/>
        </w:rPr>
        <w:t>Signage available and need to add extra</w:t>
      </w:r>
    </w:p>
    <w:p w14:paraId="7845C15F" w14:textId="77777777" w:rsidR="00EE454F" w:rsidRPr="00613EEF" w:rsidRDefault="002E4E48" w:rsidP="00EE454F">
      <w:pPr>
        <w:pStyle w:val="Lijstalinea"/>
        <w:numPr>
          <w:ilvl w:val="1"/>
          <w:numId w:val="2"/>
        </w:numPr>
        <w:spacing w:after="0"/>
        <w:ind w:left="1134"/>
        <w:rPr>
          <w:b/>
          <w:lang w:val="en-GB"/>
        </w:rPr>
      </w:pPr>
      <w:r w:rsidRPr="00613EEF">
        <w:rPr>
          <w:b/>
          <w:lang w:val="en-GB"/>
        </w:rPr>
        <w:t>Catering</w:t>
      </w:r>
      <w:r w:rsidR="00D92A97" w:rsidRPr="00613EEF">
        <w:rPr>
          <w:b/>
          <w:lang w:val="en-GB"/>
        </w:rPr>
        <w:t xml:space="preserve"> – </w:t>
      </w:r>
      <w:r w:rsidR="00EE454F" w:rsidRPr="00613EEF">
        <w:rPr>
          <w:lang w:val="en-GB"/>
        </w:rPr>
        <w:t>Sodexo already sent proposals and these have been discussed within the LOC. The LOC compiled a list with all preferences. Andre will inform Sodexo about transmission of tasks and send Miranda the latest proposal and preferences</w:t>
      </w:r>
      <w:r w:rsidR="006C6548" w:rsidRPr="00613EEF">
        <w:rPr>
          <w:lang w:val="en-GB"/>
        </w:rPr>
        <w:t xml:space="preserve"> [done]</w:t>
      </w:r>
      <w:r w:rsidR="00EE454F" w:rsidRPr="00613EEF">
        <w:rPr>
          <w:lang w:val="en-GB"/>
        </w:rPr>
        <w:t>. Miranda will get in touch with Sodexo to discuss:</w:t>
      </w:r>
    </w:p>
    <w:p w14:paraId="27184CD4" w14:textId="77777777" w:rsidR="00EE454F" w:rsidRPr="00613EEF" w:rsidRDefault="00EE454F" w:rsidP="007B4E66">
      <w:pPr>
        <w:pStyle w:val="Lijstalinea"/>
        <w:numPr>
          <w:ilvl w:val="2"/>
          <w:numId w:val="2"/>
        </w:numPr>
        <w:spacing w:after="0"/>
        <w:ind w:left="1560"/>
        <w:rPr>
          <w:lang w:val="en-GB"/>
        </w:rPr>
      </w:pPr>
      <w:r w:rsidRPr="00613EEF">
        <w:rPr>
          <w:lang w:val="en-GB"/>
        </w:rPr>
        <w:t>Catering school</w:t>
      </w:r>
    </w:p>
    <w:p w14:paraId="6A482978" w14:textId="77777777" w:rsidR="00EE454F" w:rsidRPr="00613EEF" w:rsidRDefault="00EE454F" w:rsidP="007B4E66">
      <w:pPr>
        <w:pStyle w:val="Lijstalinea"/>
        <w:numPr>
          <w:ilvl w:val="2"/>
          <w:numId w:val="2"/>
        </w:numPr>
        <w:spacing w:after="0"/>
        <w:ind w:left="1560"/>
        <w:rPr>
          <w:lang w:val="en-GB"/>
        </w:rPr>
      </w:pPr>
      <w:r w:rsidRPr="00613EEF">
        <w:rPr>
          <w:lang w:val="en-GB"/>
        </w:rPr>
        <w:t>Catering conference</w:t>
      </w:r>
      <w:r w:rsidR="006310CD" w:rsidRPr="00613EEF">
        <w:rPr>
          <w:lang w:val="en-GB"/>
        </w:rPr>
        <w:t xml:space="preserve"> (first floor)</w:t>
      </w:r>
    </w:p>
    <w:p w14:paraId="6D6BD33B" w14:textId="77777777" w:rsidR="00EE454F" w:rsidRPr="00613EEF" w:rsidRDefault="00EE454F" w:rsidP="007B4E66">
      <w:pPr>
        <w:pStyle w:val="Lijstalinea"/>
        <w:numPr>
          <w:ilvl w:val="2"/>
          <w:numId w:val="2"/>
        </w:numPr>
        <w:spacing w:after="0"/>
        <w:ind w:left="1560"/>
        <w:rPr>
          <w:lang w:val="en-GB"/>
        </w:rPr>
      </w:pPr>
      <w:r w:rsidRPr="00613EEF">
        <w:rPr>
          <w:lang w:val="en-GB"/>
        </w:rPr>
        <w:t>Possibility to add wrapping material</w:t>
      </w:r>
      <w:r w:rsidR="006C6548" w:rsidRPr="00613EEF">
        <w:rPr>
          <w:lang w:val="en-GB"/>
        </w:rPr>
        <w:t>s to the buffets on Wednesday, s</w:t>
      </w:r>
      <w:r w:rsidRPr="00613EEF">
        <w:rPr>
          <w:lang w:val="en-GB"/>
        </w:rPr>
        <w:t xml:space="preserve">o delegate can eat their lunch on their way out if they want to. </w:t>
      </w:r>
    </w:p>
    <w:p w14:paraId="5C937B30" w14:textId="77777777" w:rsidR="00EE454F" w:rsidRPr="00613EEF" w:rsidRDefault="00505067" w:rsidP="00904EBA">
      <w:pPr>
        <w:pStyle w:val="Lijstalinea"/>
        <w:numPr>
          <w:ilvl w:val="1"/>
          <w:numId w:val="2"/>
        </w:numPr>
        <w:spacing w:after="0"/>
        <w:ind w:left="1134"/>
        <w:rPr>
          <w:lang w:val="en-GB"/>
        </w:rPr>
      </w:pPr>
      <w:r w:rsidRPr="00613EEF">
        <w:rPr>
          <w:b/>
          <w:lang w:val="en-GB"/>
        </w:rPr>
        <w:t>Audio visual equipment</w:t>
      </w:r>
      <w:r w:rsidR="00EE454F" w:rsidRPr="00613EEF">
        <w:rPr>
          <w:b/>
          <w:lang w:val="en-GB"/>
        </w:rPr>
        <w:t>:</w:t>
      </w:r>
    </w:p>
    <w:p w14:paraId="20E9CAEA" w14:textId="53BDDB9C" w:rsidR="00EE454F" w:rsidRPr="00613EEF" w:rsidRDefault="00EE454F" w:rsidP="007B4E66">
      <w:pPr>
        <w:pStyle w:val="Lijstalinea"/>
        <w:numPr>
          <w:ilvl w:val="2"/>
          <w:numId w:val="2"/>
        </w:numPr>
        <w:spacing w:after="0"/>
        <w:ind w:left="1560"/>
        <w:rPr>
          <w:lang w:val="en-GB"/>
        </w:rPr>
      </w:pPr>
      <w:r w:rsidRPr="00613EEF">
        <w:rPr>
          <w:lang w:val="en-GB"/>
        </w:rPr>
        <w:t>No other equipment is needed than the equipment which is standard available in each room</w:t>
      </w:r>
      <w:r w:rsidR="006C6548" w:rsidRPr="00613EEF">
        <w:rPr>
          <w:lang w:val="en-GB"/>
        </w:rPr>
        <w:t xml:space="preserve"> (computer, </w:t>
      </w:r>
      <w:r w:rsidR="00613EEF" w:rsidRPr="00613EEF">
        <w:rPr>
          <w:lang w:val="en-GB"/>
        </w:rPr>
        <w:t>projector</w:t>
      </w:r>
      <w:r w:rsidR="006C6548" w:rsidRPr="00613EEF">
        <w:rPr>
          <w:lang w:val="en-GB"/>
        </w:rPr>
        <w:t xml:space="preserve"> and screen)</w:t>
      </w:r>
      <w:r w:rsidRPr="00613EEF">
        <w:rPr>
          <w:lang w:val="en-GB"/>
        </w:rPr>
        <w:t xml:space="preserve">. Miranda will request an overview with all equipment per room from FSC. </w:t>
      </w:r>
    </w:p>
    <w:p w14:paraId="441A2AC1" w14:textId="77777777" w:rsidR="000243E4" w:rsidRPr="00613EEF" w:rsidRDefault="000243E4" w:rsidP="007B4E66">
      <w:pPr>
        <w:pStyle w:val="Lijstalinea"/>
        <w:numPr>
          <w:ilvl w:val="2"/>
          <w:numId w:val="2"/>
        </w:numPr>
        <w:spacing w:after="0"/>
        <w:ind w:left="1560"/>
        <w:rPr>
          <w:lang w:val="en-GB"/>
        </w:rPr>
      </w:pPr>
      <w:r w:rsidRPr="00613EEF">
        <w:rPr>
          <w:lang w:val="en-GB"/>
        </w:rPr>
        <w:t>However</w:t>
      </w:r>
      <w:r w:rsidR="006C6548" w:rsidRPr="00613EEF">
        <w:rPr>
          <w:lang w:val="en-GB"/>
        </w:rPr>
        <w:t>,</w:t>
      </w:r>
      <w:r w:rsidRPr="00613EEF">
        <w:rPr>
          <w:lang w:val="en-GB"/>
        </w:rPr>
        <w:t xml:space="preserve"> all rooms do need </w:t>
      </w:r>
      <w:r w:rsidR="006C6548" w:rsidRPr="00613EEF">
        <w:rPr>
          <w:lang w:val="en-GB"/>
        </w:rPr>
        <w:t xml:space="preserve">a </w:t>
      </w:r>
      <w:r w:rsidR="006310CD" w:rsidRPr="00613EEF">
        <w:rPr>
          <w:lang w:val="en-GB"/>
        </w:rPr>
        <w:t>laser pointer</w:t>
      </w:r>
      <w:r w:rsidRPr="00613EEF">
        <w:rPr>
          <w:lang w:val="en-GB"/>
        </w:rPr>
        <w:t xml:space="preserve"> / remote control, 1 headset microphone and 2 hand held microphones. Miranda will discuss with FSC. </w:t>
      </w:r>
    </w:p>
    <w:p w14:paraId="3AE70D59" w14:textId="77777777" w:rsidR="00EE454F" w:rsidRPr="00613EEF" w:rsidRDefault="00EE454F" w:rsidP="007B4E66">
      <w:pPr>
        <w:pStyle w:val="Lijstalinea"/>
        <w:numPr>
          <w:ilvl w:val="2"/>
          <w:numId w:val="2"/>
        </w:numPr>
        <w:spacing w:after="0"/>
        <w:ind w:left="1560"/>
        <w:rPr>
          <w:lang w:val="en-GB"/>
        </w:rPr>
      </w:pPr>
      <w:r w:rsidRPr="00613EEF">
        <w:rPr>
          <w:lang w:val="en-GB"/>
        </w:rPr>
        <w:t xml:space="preserve">All speakers are requested to upload their PowerPoint presentation in the </w:t>
      </w:r>
      <w:r w:rsidR="007B4E66" w:rsidRPr="00613EEF">
        <w:rPr>
          <w:lang w:val="en-GB"/>
        </w:rPr>
        <w:t>Indico</w:t>
      </w:r>
      <w:r w:rsidRPr="00613EEF">
        <w:rPr>
          <w:lang w:val="en-GB"/>
        </w:rPr>
        <w:t xml:space="preserve"> system. This is possible until the latest moment. Room assistants will open the presentations per session at the start of each session. It is still possible to bring the presentation on USB. </w:t>
      </w:r>
    </w:p>
    <w:p w14:paraId="4CF7E400" w14:textId="77777777" w:rsidR="00EE454F" w:rsidRPr="00613EEF" w:rsidRDefault="00EE454F" w:rsidP="007B4E66">
      <w:pPr>
        <w:pStyle w:val="Lijstalinea"/>
        <w:numPr>
          <w:ilvl w:val="2"/>
          <w:numId w:val="2"/>
        </w:numPr>
        <w:spacing w:after="0"/>
        <w:ind w:left="1560"/>
        <w:rPr>
          <w:lang w:val="en-GB"/>
        </w:rPr>
      </w:pPr>
      <w:r w:rsidRPr="00613EEF">
        <w:rPr>
          <w:lang w:val="en-GB"/>
        </w:rPr>
        <w:lastRenderedPageBreak/>
        <w:t xml:space="preserve">Students invited for the school will be scheduled to help with Q&amp;A sessions / microphones in the room. </w:t>
      </w:r>
    </w:p>
    <w:p w14:paraId="5CF2B794" w14:textId="77777777" w:rsidR="00EE454F" w:rsidRPr="00613EEF" w:rsidRDefault="006C6548" w:rsidP="007B4E66">
      <w:pPr>
        <w:pStyle w:val="Lijstalinea"/>
        <w:numPr>
          <w:ilvl w:val="2"/>
          <w:numId w:val="2"/>
        </w:numPr>
        <w:spacing w:after="0"/>
        <w:ind w:left="1560"/>
        <w:rPr>
          <w:lang w:val="en-GB"/>
        </w:rPr>
      </w:pPr>
      <w:r w:rsidRPr="00613EEF">
        <w:rPr>
          <w:lang w:val="en-GB"/>
        </w:rPr>
        <w:t>PhD students</w:t>
      </w:r>
      <w:r w:rsidR="00EE454F" w:rsidRPr="00613EEF">
        <w:rPr>
          <w:lang w:val="en-GB"/>
        </w:rPr>
        <w:t xml:space="preserve"> from Utrecht Universi</w:t>
      </w:r>
      <w:r w:rsidR="000243E4" w:rsidRPr="00613EEF">
        <w:rPr>
          <w:lang w:val="en-GB"/>
        </w:rPr>
        <w:t xml:space="preserve">ty are available to give speaker assistance in the room (microphones, enter presentations, questions from speakers). </w:t>
      </w:r>
    </w:p>
    <w:p w14:paraId="667991F7" w14:textId="77777777" w:rsidR="002E4E48" w:rsidRPr="00613EEF" w:rsidRDefault="000243E4" w:rsidP="006C6548">
      <w:pPr>
        <w:pStyle w:val="Lijstalinea"/>
        <w:numPr>
          <w:ilvl w:val="1"/>
          <w:numId w:val="2"/>
        </w:numPr>
        <w:spacing w:after="0"/>
        <w:ind w:left="1134"/>
        <w:rPr>
          <w:lang w:val="en-GB"/>
        </w:rPr>
      </w:pPr>
      <w:r w:rsidRPr="00613EEF">
        <w:rPr>
          <w:b/>
          <w:lang w:val="en-GB"/>
        </w:rPr>
        <w:t>Poster boards</w:t>
      </w:r>
      <w:r w:rsidR="00C34365" w:rsidRPr="00613EEF">
        <w:rPr>
          <w:lang w:val="en-GB"/>
        </w:rPr>
        <w:t xml:space="preserve"> – </w:t>
      </w:r>
      <w:r w:rsidR="006C6548" w:rsidRPr="00613EEF">
        <w:rPr>
          <w:lang w:val="en-GB"/>
        </w:rPr>
        <w:t xml:space="preserve">Barbara Trzeciak is coordinating the poster session. </w:t>
      </w:r>
      <w:r w:rsidRPr="00613EEF">
        <w:rPr>
          <w:lang w:val="en-GB"/>
        </w:rPr>
        <w:t>25 poster boards (portrait) are needed and requested through the UU system by Astrid</w:t>
      </w:r>
      <w:r w:rsidR="006C6548" w:rsidRPr="00613EEF">
        <w:rPr>
          <w:lang w:val="en-GB"/>
        </w:rPr>
        <w:t xml:space="preserve"> Portier. The p</w:t>
      </w:r>
      <w:r w:rsidRPr="00613EEF">
        <w:rPr>
          <w:lang w:val="en-GB"/>
        </w:rPr>
        <w:t xml:space="preserve">oster session is scheduled </w:t>
      </w:r>
      <w:r w:rsidR="006C6548" w:rsidRPr="00613EEF">
        <w:rPr>
          <w:lang w:val="en-GB"/>
        </w:rPr>
        <w:t xml:space="preserve">on </w:t>
      </w:r>
      <w:r w:rsidRPr="00613EEF">
        <w:rPr>
          <w:lang w:val="en-GB"/>
        </w:rPr>
        <w:t>Tuesday afternoon, but posters can be placed from Monday ti</w:t>
      </w:r>
      <w:r w:rsidR="007B4E66" w:rsidRPr="00613EEF">
        <w:rPr>
          <w:lang w:val="en-GB"/>
        </w:rPr>
        <w:t>l</w:t>
      </w:r>
      <w:r w:rsidRPr="00613EEF">
        <w:rPr>
          <w:lang w:val="en-GB"/>
        </w:rPr>
        <w:t>l Thursday 16:00 hrs. Miranda will double check arrangements.</w:t>
      </w:r>
    </w:p>
    <w:p w14:paraId="60E18B78" w14:textId="77777777" w:rsidR="006310CD" w:rsidRPr="00613EEF" w:rsidRDefault="000243E4" w:rsidP="00904EBA">
      <w:pPr>
        <w:pStyle w:val="Lijstalinea"/>
        <w:numPr>
          <w:ilvl w:val="1"/>
          <w:numId w:val="2"/>
        </w:numPr>
        <w:spacing w:after="0"/>
        <w:ind w:left="1134"/>
        <w:rPr>
          <w:b/>
          <w:lang w:val="en-GB"/>
        </w:rPr>
      </w:pPr>
      <w:r w:rsidRPr="00613EEF">
        <w:rPr>
          <w:b/>
          <w:lang w:val="en-GB"/>
        </w:rPr>
        <w:t>Decoration</w:t>
      </w:r>
      <w:r w:rsidR="006310CD" w:rsidRPr="00613EEF">
        <w:rPr>
          <w:b/>
          <w:lang w:val="en-GB"/>
        </w:rPr>
        <w:t>:</w:t>
      </w:r>
    </w:p>
    <w:p w14:paraId="47B05329" w14:textId="77777777" w:rsidR="006310CD" w:rsidRPr="00613EEF" w:rsidRDefault="006310CD" w:rsidP="007B4E66">
      <w:pPr>
        <w:pStyle w:val="Lijstalinea"/>
        <w:numPr>
          <w:ilvl w:val="2"/>
          <w:numId w:val="2"/>
        </w:numPr>
        <w:spacing w:after="0"/>
        <w:ind w:left="1560"/>
        <w:rPr>
          <w:lang w:val="en-GB"/>
        </w:rPr>
      </w:pPr>
      <w:r w:rsidRPr="00613EEF">
        <w:rPr>
          <w:lang w:val="en-GB"/>
        </w:rPr>
        <w:t xml:space="preserve">1 banner outside – prepared by </w:t>
      </w:r>
      <w:r w:rsidR="006C6548" w:rsidRPr="00613EEF">
        <w:rPr>
          <w:lang w:val="en-GB"/>
        </w:rPr>
        <w:t xml:space="preserve">Lennart and </w:t>
      </w:r>
      <w:r w:rsidRPr="00613EEF">
        <w:rPr>
          <w:lang w:val="en-GB"/>
        </w:rPr>
        <w:t>Andre</w:t>
      </w:r>
      <w:r w:rsidR="006C6548" w:rsidRPr="00613EEF">
        <w:rPr>
          <w:lang w:val="en-GB"/>
        </w:rPr>
        <w:t>. Lennart</w:t>
      </w:r>
      <w:r w:rsidRPr="00613EEF">
        <w:rPr>
          <w:lang w:val="en-GB"/>
        </w:rPr>
        <w:t xml:space="preserve"> will check specifications and how to fix it at the wall. </w:t>
      </w:r>
    </w:p>
    <w:p w14:paraId="52731A32" w14:textId="77777777" w:rsidR="006310CD" w:rsidRPr="00613EEF" w:rsidRDefault="006C6548" w:rsidP="007B4E66">
      <w:pPr>
        <w:pStyle w:val="Lijstalinea"/>
        <w:numPr>
          <w:ilvl w:val="2"/>
          <w:numId w:val="2"/>
        </w:numPr>
        <w:spacing w:after="0"/>
        <w:ind w:left="1560"/>
        <w:rPr>
          <w:lang w:val="en-GB"/>
        </w:rPr>
      </w:pPr>
      <w:r w:rsidRPr="00613EEF">
        <w:rPr>
          <w:lang w:val="en-GB"/>
        </w:rPr>
        <w:t>1 banner in the plenary room.</w:t>
      </w:r>
    </w:p>
    <w:p w14:paraId="24C0C2E3" w14:textId="77777777" w:rsidR="006310CD" w:rsidRPr="00613EEF" w:rsidRDefault="006310CD" w:rsidP="007B4E66">
      <w:pPr>
        <w:pStyle w:val="Lijstalinea"/>
        <w:numPr>
          <w:ilvl w:val="2"/>
          <w:numId w:val="2"/>
        </w:numPr>
        <w:spacing w:after="0"/>
        <w:ind w:left="1560"/>
        <w:rPr>
          <w:lang w:val="en-GB"/>
        </w:rPr>
      </w:pPr>
      <w:r w:rsidRPr="00613EEF">
        <w:rPr>
          <w:lang w:val="en-GB"/>
        </w:rPr>
        <w:t>Signage by FSC – Tanja made a proposal for a few signage possibilities. Andre will forward this email to Miranda</w:t>
      </w:r>
      <w:r w:rsidR="006C6548" w:rsidRPr="00613EEF">
        <w:rPr>
          <w:lang w:val="en-GB"/>
        </w:rPr>
        <w:t xml:space="preserve"> [done]</w:t>
      </w:r>
      <w:r w:rsidRPr="00613EEF">
        <w:rPr>
          <w:lang w:val="en-GB"/>
        </w:rPr>
        <w:t xml:space="preserve">. </w:t>
      </w:r>
    </w:p>
    <w:p w14:paraId="12014653" w14:textId="77777777" w:rsidR="002E4E48" w:rsidRPr="00613EEF" w:rsidRDefault="006310CD" w:rsidP="007B4E66">
      <w:pPr>
        <w:pStyle w:val="Lijstalinea"/>
        <w:numPr>
          <w:ilvl w:val="2"/>
          <w:numId w:val="2"/>
        </w:numPr>
        <w:spacing w:after="0"/>
        <w:ind w:left="1560"/>
        <w:rPr>
          <w:b/>
          <w:lang w:val="en-GB"/>
        </w:rPr>
      </w:pPr>
      <w:r w:rsidRPr="00613EEF">
        <w:rPr>
          <w:lang w:val="en-GB"/>
        </w:rPr>
        <w:t>No flowers at the lectern</w:t>
      </w:r>
      <w:r w:rsidR="005E5770" w:rsidRPr="00613EEF">
        <w:rPr>
          <w:b/>
          <w:lang w:val="en-GB"/>
        </w:rPr>
        <w:t xml:space="preserve"> </w:t>
      </w:r>
      <w:r w:rsidR="005E5770" w:rsidRPr="00613EEF">
        <w:rPr>
          <w:lang w:val="en-GB"/>
        </w:rPr>
        <w:t xml:space="preserve"> </w:t>
      </w:r>
    </w:p>
    <w:p w14:paraId="55F3990C" w14:textId="77777777" w:rsidR="002E4E48" w:rsidRPr="00613EEF" w:rsidRDefault="006310CD" w:rsidP="00904EBA">
      <w:pPr>
        <w:pStyle w:val="Lijstalinea"/>
        <w:numPr>
          <w:ilvl w:val="1"/>
          <w:numId w:val="2"/>
        </w:numPr>
        <w:spacing w:after="0"/>
        <w:ind w:left="1134"/>
        <w:rPr>
          <w:lang w:val="en-GB"/>
        </w:rPr>
      </w:pPr>
      <w:r w:rsidRPr="00613EEF">
        <w:rPr>
          <w:b/>
          <w:lang w:val="en-GB"/>
        </w:rPr>
        <w:t>Bicycles</w:t>
      </w:r>
      <w:r w:rsidR="00A6338A" w:rsidRPr="00613EEF">
        <w:rPr>
          <w:lang w:val="en-GB"/>
        </w:rPr>
        <w:t xml:space="preserve"> – </w:t>
      </w:r>
      <w:r w:rsidRPr="00613EEF">
        <w:rPr>
          <w:lang w:val="en-GB"/>
        </w:rPr>
        <w:t xml:space="preserve">around 50% of all delegates registered showed interest to rent a bike. This rental </w:t>
      </w:r>
      <w:r w:rsidR="006C6548" w:rsidRPr="00613EEF">
        <w:rPr>
          <w:lang w:val="en-GB"/>
        </w:rPr>
        <w:t>will be</w:t>
      </w:r>
      <w:r w:rsidRPr="00613EEF">
        <w:rPr>
          <w:lang w:val="en-GB"/>
        </w:rPr>
        <w:t xml:space="preserve"> paid by delegates and preferably not through the conference registration system. Miranda contact</w:t>
      </w:r>
      <w:r w:rsidR="007B4E66" w:rsidRPr="00613EEF">
        <w:rPr>
          <w:lang w:val="en-GB"/>
        </w:rPr>
        <w:t>s</w:t>
      </w:r>
      <w:r w:rsidRPr="00613EEF">
        <w:rPr>
          <w:lang w:val="en-GB"/>
        </w:rPr>
        <w:t xml:space="preserve"> Fietspunt to discuss possibilities. </w:t>
      </w:r>
    </w:p>
    <w:p w14:paraId="7D43325A" w14:textId="77777777" w:rsidR="002A14BE" w:rsidRPr="00613EEF" w:rsidRDefault="002E4E48" w:rsidP="00904EBA">
      <w:pPr>
        <w:pStyle w:val="Lijstalinea"/>
        <w:numPr>
          <w:ilvl w:val="1"/>
          <w:numId w:val="2"/>
        </w:numPr>
        <w:spacing w:after="0"/>
        <w:ind w:left="1134"/>
        <w:rPr>
          <w:lang w:val="en-GB"/>
        </w:rPr>
      </w:pPr>
      <w:r w:rsidRPr="00613EEF">
        <w:rPr>
          <w:b/>
          <w:lang w:val="en-GB"/>
        </w:rPr>
        <w:t>Hotels</w:t>
      </w:r>
      <w:r w:rsidRPr="00613EEF">
        <w:rPr>
          <w:lang w:val="en-GB"/>
        </w:rPr>
        <w:t xml:space="preserve"> </w:t>
      </w:r>
      <w:r w:rsidR="002A14BE" w:rsidRPr="00613EEF">
        <w:rPr>
          <w:lang w:val="en-GB"/>
        </w:rPr>
        <w:t xml:space="preserve">– a room block with Utrecht Hotel Service was made with deadline May 15, without any risk for the organizers. </w:t>
      </w:r>
    </w:p>
    <w:p w14:paraId="15EFB476" w14:textId="77777777" w:rsidR="002A14BE" w:rsidRPr="00613EEF" w:rsidRDefault="002A14BE" w:rsidP="002A14BE">
      <w:pPr>
        <w:pStyle w:val="Lijstalinea"/>
        <w:spacing w:after="0"/>
        <w:ind w:left="1134"/>
        <w:rPr>
          <w:lang w:val="en-GB"/>
        </w:rPr>
      </w:pPr>
      <w:r w:rsidRPr="00613EEF">
        <w:rPr>
          <w:lang w:val="en-GB"/>
        </w:rPr>
        <w:t>Delegates from school will stay in double rooms at hotel Figi and this hotel booking was made by Alessandro</w:t>
      </w:r>
      <w:r w:rsidR="006C6548" w:rsidRPr="00613EEF">
        <w:rPr>
          <w:lang w:val="en-GB"/>
        </w:rPr>
        <w:t xml:space="preserve"> Grelli</w:t>
      </w:r>
      <w:r w:rsidRPr="00613EEF">
        <w:rPr>
          <w:lang w:val="en-GB"/>
        </w:rPr>
        <w:t xml:space="preserve">. </w:t>
      </w:r>
    </w:p>
    <w:p w14:paraId="27EADFD2" w14:textId="77777777" w:rsidR="002A14BE" w:rsidRPr="00613EEF" w:rsidRDefault="002A14BE" w:rsidP="002A14BE">
      <w:pPr>
        <w:pStyle w:val="Lijstalinea"/>
        <w:spacing w:after="0"/>
        <w:ind w:left="1134"/>
        <w:rPr>
          <w:lang w:val="en-GB"/>
        </w:rPr>
      </w:pPr>
      <w:r w:rsidRPr="00613EEF">
        <w:rPr>
          <w:lang w:val="en-GB"/>
        </w:rPr>
        <w:t>Keynote speakers don’t receive any funding and no hotel room</w:t>
      </w:r>
      <w:r w:rsidR="006C6548" w:rsidRPr="00613EEF">
        <w:rPr>
          <w:lang w:val="en-GB"/>
        </w:rPr>
        <w:t>.</w:t>
      </w:r>
      <w:r w:rsidRPr="00613EEF">
        <w:rPr>
          <w:lang w:val="en-GB"/>
        </w:rPr>
        <w:t xml:space="preserve"> </w:t>
      </w:r>
      <w:r w:rsidR="006C6548" w:rsidRPr="00613EEF">
        <w:rPr>
          <w:lang w:val="en-GB"/>
        </w:rPr>
        <w:t>A reduced registration fee was agreed on with some speakers</w:t>
      </w:r>
      <w:r w:rsidRPr="00613EEF">
        <w:rPr>
          <w:lang w:val="en-GB"/>
        </w:rPr>
        <w:t xml:space="preserve">. </w:t>
      </w:r>
    </w:p>
    <w:p w14:paraId="789943AB" w14:textId="77777777" w:rsidR="00505067" w:rsidRPr="00613EEF" w:rsidRDefault="002A14BE" w:rsidP="006C6548">
      <w:pPr>
        <w:pStyle w:val="Lijstalinea"/>
        <w:numPr>
          <w:ilvl w:val="0"/>
          <w:numId w:val="2"/>
        </w:numPr>
        <w:spacing w:after="0"/>
        <w:rPr>
          <w:lang w:val="en-GB"/>
        </w:rPr>
      </w:pPr>
      <w:r w:rsidRPr="00613EEF">
        <w:rPr>
          <w:lang w:val="en-GB"/>
        </w:rPr>
        <w:t xml:space="preserve">Coordination onsite – Miranda will also be onsite for coordination of the logistics </w:t>
      </w:r>
      <w:r w:rsidR="007B4E66" w:rsidRPr="00613EEF">
        <w:rPr>
          <w:lang w:val="en-GB"/>
        </w:rPr>
        <w:t xml:space="preserve">and build up on Sunday </w:t>
      </w:r>
      <w:r w:rsidRPr="00613EEF">
        <w:rPr>
          <w:lang w:val="en-GB"/>
        </w:rPr>
        <w:t xml:space="preserve">at the most important moments. Detailed times will be discussed as soon as the meeting script is ready. </w:t>
      </w:r>
    </w:p>
    <w:p w14:paraId="2AC5E2CB" w14:textId="77777777" w:rsidR="005B752A" w:rsidRPr="00613EEF" w:rsidRDefault="005B752A" w:rsidP="006C6548">
      <w:pPr>
        <w:pStyle w:val="Lijstalinea"/>
        <w:numPr>
          <w:ilvl w:val="0"/>
          <w:numId w:val="2"/>
        </w:numPr>
        <w:spacing w:after="0"/>
        <w:rPr>
          <w:lang w:val="en-GB"/>
        </w:rPr>
      </w:pPr>
      <w:r w:rsidRPr="00613EEF">
        <w:rPr>
          <w:lang w:val="en-GB"/>
        </w:rPr>
        <w:t>Helpers onsite</w:t>
      </w:r>
    </w:p>
    <w:p w14:paraId="049A6057" w14:textId="77777777" w:rsidR="005B752A" w:rsidRPr="00613EEF" w:rsidRDefault="005B752A" w:rsidP="007B4E66">
      <w:pPr>
        <w:pStyle w:val="Lijstalinea"/>
        <w:numPr>
          <w:ilvl w:val="1"/>
          <w:numId w:val="2"/>
        </w:numPr>
        <w:spacing w:after="0"/>
        <w:ind w:left="1134"/>
        <w:rPr>
          <w:lang w:val="en-GB"/>
        </w:rPr>
      </w:pPr>
      <w:r w:rsidRPr="00613EEF">
        <w:rPr>
          <w:lang w:val="en-GB"/>
        </w:rPr>
        <w:t>A list of school participants and students is available. Andre will forward this list to Miranda</w:t>
      </w:r>
      <w:r w:rsidR="006C6548" w:rsidRPr="00613EEF">
        <w:rPr>
          <w:lang w:val="en-GB"/>
        </w:rPr>
        <w:t xml:space="preserve"> [tbd]</w:t>
      </w:r>
      <w:r w:rsidRPr="00613EEF">
        <w:rPr>
          <w:lang w:val="en-GB"/>
        </w:rPr>
        <w:t xml:space="preserve">. They can help during the conference with several tasks. A schedule still need to prepared. </w:t>
      </w:r>
    </w:p>
    <w:p w14:paraId="316E8DDF" w14:textId="77777777" w:rsidR="00AC5F31" w:rsidRPr="00613EEF" w:rsidRDefault="00AC5F31" w:rsidP="007B4E66">
      <w:pPr>
        <w:pStyle w:val="Lijstalinea"/>
        <w:numPr>
          <w:ilvl w:val="1"/>
          <w:numId w:val="2"/>
        </w:numPr>
        <w:spacing w:after="0"/>
        <w:ind w:left="1134"/>
        <w:rPr>
          <w:lang w:val="en-GB"/>
        </w:rPr>
      </w:pPr>
      <w:r w:rsidRPr="00613EEF">
        <w:rPr>
          <w:lang w:val="en-GB"/>
        </w:rPr>
        <w:t>Miranda will set-up a schedule with tasks and times to be used to divide students.</w:t>
      </w:r>
    </w:p>
    <w:p w14:paraId="79457A8D" w14:textId="77777777" w:rsidR="002A14BE" w:rsidRPr="00613EEF" w:rsidRDefault="002A14BE" w:rsidP="002A14BE">
      <w:pPr>
        <w:pStyle w:val="Lijstalinea"/>
        <w:spacing w:after="0"/>
        <w:rPr>
          <w:lang w:val="en-GB"/>
        </w:rPr>
      </w:pPr>
    </w:p>
    <w:p w14:paraId="797B6B8E" w14:textId="77777777" w:rsidR="002E4E48" w:rsidRPr="00613EEF" w:rsidRDefault="00904EBA" w:rsidP="00904EBA">
      <w:pPr>
        <w:spacing w:after="0"/>
        <w:rPr>
          <w:b/>
          <w:u w:val="single"/>
          <w:lang w:val="en-GB"/>
        </w:rPr>
      </w:pPr>
      <w:r w:rsidRPr="00613EEF">
        <w:rPr>
          <w:b/>
          <w:u w:val="single"/>
          <w:lang w:val="en-GB"/>
        </w:rPr>
        <w:t>Communication</w:t>
      </w:r>
    </w:p>
    <w:p w14:paraId="0EDA1C00" w14:textId="77777777" w:rsidR="005B752A" w:rsidRPr="00613EEF" w:rsidRDefault="005B752A" w:rsidP="00904EBA">
      <w:pPr>
        <w:pStyle w:val="Lijstalinea"/>
        <w:numPr>
          <w:ilvl w:val="0"/>
          <w:numId w:val="5"/>
        </w:numPr>
        <w:spacing w:after="0"/>
        <w:rPr>
          <w:lang w:val="en-GB"/>
        </w:rPr>
      </w:pPr>
      <w:r w:rsidRPr="00613EEF">
        <w:rPr>
          <w:lang w:val="en-GB"/>
        </w:rPr>
        <w:t>Printed matter:</w:t>
      </w:r>
    </w:p>
    <w:p w14:paraId="6070F7C0" w14:textId="77777777" w:rsidR="005B752A" w:rsidRPr="00613EEF" w:rsidRDefault="005B752A" w:rsidP="007B4E66">
      <w:pPr>
        <w:pStyle w:val="Lijstalinea"/>
        <w:numPr>
          <w:ilvl w:val="1"/>
          <w:numId w:val="5"/>
        </w:numPr>
        <w:spacing w:after="0"/>
        <w:ind w:left="1134"/>
        <w:rPr>
          <w:lang w:val="en-GB"/>
        </w:rPr>
      </w:pPr>
      <w:r w:rsidRPr="00613EEF">
        <w:rPr>
          <w:lang w:val="en-GB"/>
        </w:rPr>
        <w:t>Final announcement</w:t>
      </w:r>
      <w:r w:rsidR="006C6548" w:rsidRPr="00613EEF">
        <w:rPr>
          <w:lang w:val="en-GB"/>
        </w:rPr>
        <w:t xml:space="preserve"> will be send out by Andre by email in consideration with the LOC in the first week of June. Participants will be asked to check their information on the Indico system (menu for conference banquet, excursion option, etc.).</w:t>
      </w:r>
    </w:p>
    <w:p w14:paraId="68DD7317" w14:textId="77777777" w:rsidR="005B752A" w:rsidRPr="00613EEF" w:rsidRDefault="005B752A" w:rsidP="007B4E66">
      <w:pPr>
        <w:pStyle w:val="Lijstalinea"/>
        <w:numPr>
          <w:ilvl w:val="1"/>
          <w:numId w:val="5"/>
        </w:numPr>
        <w:spacing w:after="0"/>
        <w:ind w:left="1134"/>
        <w:rPr>
          <w:lang w:val="en-GB"/>
        </w:rPr>
      </w:pPr>
      <w:r w:rsidRPr="00613EEF">
        <w:rPr>
          <w:lang w:val="en-GB"/>
        </w:rPr>
        <w:t>Programme booklet – Marco</w:t>
      </w:r>
      <w:r w:rsidR="006C6548" w:rsidRPr="00613EEF">
        <w:rPr>
          <w:lang w:val="en-GB"/>
        </w:rPr>
        <w:t xml:space="preserve"> van Leeuwen</w:t>
      </w:r>
      <w:r w:rsidRPr="00613EEF">
        <w:rPr>
          <w:lang w:val="en-GB"/>
        </w:rPr>
        <w:t xml:space="preserve"> will prepare the content in Word. Miranda will request a proposal for design and print with a printer. To be discussed further during LOC meeting.</w:t>
      </w:r>
    </w:p>
    <w:p w14:paraId="12951A3E" w14:textId="77777777" w:rsidR="005B752A" w:rsidRPr="00613EEF" w:rsidRDefault="005B752A" w:rsidP="007B4E66">
      <w:pPr>
        <w:pStyle w:val="Lijstalinea"/>
        <w:numPr>
          <w:ilvl w:val="1"/>
          <w:numId w:val="5"/>
        </w:numPr>
        <w:spacing w:after="0"/>
        <w:ind w:left="1134"/>
        <w:rPr>
          <w:lang w:val="en-GB"/>
        </w:rPr>
      </w:pPr>
      <w:r w:rsidRPr="00613EEF">
        <w:rPr>
          <w:lang w:val="en-GB"/>
        </w:rPr>
        <w:t>Badges</w:t>
      </w:r>
      <w:r w:rsidR="00AC5F31" w:rsidRPr="00613EEF">
        <w:rPr>
          <w:lang w:val="en-GB"/>
        </w:rPr>
        <w:t xml:space="preserve"> – to be printed by Congress by design. Make sure to have icons on badges with registration items (dinner, etc). </w:t>
      </w:r>
    </w:p>
    <w:p w14:paraId="7D1C6AAD" w14:textId="77777777" w:rsidR="005B752A" w:rsidRPr="00613EEF" w:rsidRDefault="005B752A" w:rsidP="00AC5F31">
      <w:pPr>
        <w:pStyle w:val="Lijstalinea"/>
        <w:numPr>
          <w:ilvl w:val="0"/>
          <w:numId w:val="5"/>
        </w:numPr>
        <w:spacing w:after="0"/>
        <w:rPr>
          <w:lang w:val="en-GB"/>
        </w:rPr>
      </w:pPr>
      <w:r w:rsidRPr="00613EEF">
        <w:rPr>
          <w:lang w:val="en-GB"/>
        </w:rPr>
        <w:t xml:space="preserve">Conference materials and packing materials to be discussed further during LOC meeting. </w:t>
      </w:r>
    </w:p>
    <w:p w14:paraId="46356ADB" w14:textId="107907DA" w:rsidR="006310CD" w:rsidRDefault="006310CD" w:rsidP="00904EBA">
      <w:pPr>
        <w:spacing w:after="0"/>
        <w:rPr>
          <w:lang w:val="en-GB"/>
        </w:rPr>
      </w:pPr>
    </w:p>
    <w:p w14:paraId="0E2F00F1" w14:textId="2C7972E2" w:rsidR="00613EEF" w:rsidRDefault="00613EEF" w:rsidP="00904EBA">
      <w:pPr>
        <w:spacing w:after="0"/>
        <w:rPr>
          <w:lang w:val="en-GB"/>
        </w:rPr>
      </w:pPr>
    </w:p>
    <w:p w14:paraId="4A391042" w14:textId="67FA705E" w:rsidR="00613EEF" w:rsidRDefault="00613EEF" w:rsidP="00904EBA">
      <w:pPr>
        <w:spacing w:after="0"/>
        <w:rPr>
          <w:lang w:val="en-GB"/>
        </w:rPr>
      </w:pPr>
    </w:p>
    <w:p w14:paraId="0DB5AF34" w14:textId="77777777" w:rsidR="00613EEF" w:rsidRPr="00613EEF" w:rsidRDefault="00613EEF" w:rsidP="00904EBA">
      <w:pPr>
        <w:spacing w:after="0"/>
        <w:rPr>
          <w:lang w:val="en-GB"/>
        </w:rPr>
      </w:pPr>
    </w:p>
    <w:p w14:paraId="0A511EB7" w14:textId="77777777" w:rsidR="002E4E48" w:rsidRPr="00613EEF" w:rsidRDefault="00AC5F31" w:rsidP="00904EBA">
      <w:pPr>
        <w:spacing w:after="0"/>
        <w:rPr>
          <w:lang w:val="en-GB"/>
        </w:rPr>
      </w:pPr>
      <w:r w:rsidRPr="00613EEF">
        <w:rPr>
          <w:b/>
          <w:u w:val="single"/>
          <w:lang w:val="en-GB"/>
        </w:rPr>
        <w:lastRenderedPageBreak/>
        <w:t>Registration</w:t>
      </w:r>
      <w:r w:rsidR="002E4E48" w:rsidRPr="00613EEF">
        <w:rPr>
          <w:lang w:val="en-GB"/>
        </w:rPr>
        <w:t xml:space="preserve"> </w:t>
      </w:r>
    </w:p>
    <w:p w14:paraId="65140D13" w14:textId="77777777" w:rsidR="002E4E48" w:rsidRPr="00613EEF" w:rsidRDefault="00AC5F31" w:rsidP="00904EBA">
      <w:pPr>
        <w:pStyle w:val="Lijstalinea"/>
        <w:numPr>
          <w:ilvl w:val="0"/>
          <w:numId w:val="3"/>
        </w:numPr>
        <w:spacing w:after="0"/>
        <w:rPr>
          <w:lang w:val="en-GB"/>
        </w:rPr>
      </w:pPr>
      <w:r w:rsidRPr="00613EEF">
        <w:rPr>
          <w:lang w:val="en-GB"/>
        </w:rPr>
        <w:t xml:space="preserve">Almost all registrations are received. </w:t>
      </w:r>
      <w:r w:rsidR="00A671C4" w:rsidRPr="00613EEF">
        <w:rPr>
          <w:lang w:val="en-GB"/>
        </w:rPr>
        <w:t xml:space="preserve">Not much more is expected. </w:t>
      </w:r>
    </w:p>
    <w:p w14:paraId="4D466D64" w14:textId="15DFD715" w:rsidR="00A671C4" w:rsidRPr="00613EEF" w:rsidRDefault="00A671C4" w:rsidP="00904EBA">
      <w:pPr>
        <w:pStyle w:val="Lijstalinea"/>
        <w:numPr>
          <w:ilvl w:val="0"/>
          <w:numId w:val="3"/>
        </w:numPr>
        <w:spacing w:after="0"/>
        <w:rPr>
          <w:lang w:val="en-GB"/>
        </w:rPr>
      </w:pPr>
      <w:r w:rsidRPr="00613EEF">
        <w:rPr>
          <w:lang w:val="en-GB"/>
        </w:rPr>
        <w:t>Registration desk will be staffed by Astrid Portier (UU) and Evelien</w:t>
      </w:r>
      <w:r w:rsidR="006C6548" w:rsidRPr="00613EEF">
        <w:rPr>
          <w:lang w:val="en-GB"/>
        </w:rPr>
        <w:t xml:space="preserve"> Schramm-Post </w:t>
      </w:r>
      <w:r w:rsidRPr="00613EEF">
        <w:rPr>
          <w:lang w:val="en-GB"/>
        </w:rPr>
        <w:t>(Nikhef) on Monday morning together with students</w:t>
      </w:r>
      <w:r w:rsidR="0015685E" w:rsidRPr="00613EEF">
        <w:rPr>
          <w:lang w:val="en-GB"/>
        </w:rPr>
        <w:t xml:space="preserve"> (In total, </w:t>
      </w:r>
      <w:r w:rsidR="00613EEF" w:rsidRPr="00613EEF">
        <w:rPr>
          <w:lang w:val="en-GB"/>
        </w:rPr>
        <w:t>4</w:t>
      </w:r>
      <w:r w:rsidR="0015685E" w:rsidRPr="00613EEF">
        <w:rPr>
          <w:lang w:val="en-GB"/>
        </w:rPr>
        <w:t xml:space="preserve"> people)</w:t>
      </w:r>
      <w:r w:rsidRPr="00613EEF">
        <w:rPr>
          <w:lang w:val="en-GB"/>
        </w:rPr>
        <w:t xml:space="preserve">. Miranda will do overall coordination with Astrid. </w:t>
      </w:r>
    </w:p>
    <w:p w14:paraId="21DF66DA" w14:textId="77777777" w:rsidR="00A671C4" w:rsidRPr="00613EEF" w:rsidRDefault="00A671C4" w:rsidP="00904EBA">
      <w:pPr>
        <w:pStyle w:val="Lijstalinea"/>
        <w:numPr>
          <w:ilvl w:val="0"/>
          <w:numId w:val="3"/>
        </w:numPr>
        <w:spacing w:after="0"/>
        <w:rPr>
          <w:lang w:val="en-GB"/>
        </w:rPr>
      </w:pPr>
      <w:r w:rsidRPr="00613EEF">
        <w:rPr>
          <w:lang w:val="en-GB"/>
        </w:rPr>
        <w:t xml:space="preserve">Onsite payments </w:t>
      </w:r>
      <w:r w:rsidR="0015685E" w:rsidRPr="00613EEF">
        <w:rPr>
          <w:lang w:val="en-GB"/>
        </w:rPr>
        <w:t>are not foreseen. We should discuss with Pieter Thijssen (F&amp;C Beta faculty) how to handle them properly.</w:t>
      </w:r>
    </w:p>
    <w:p w14:paraId="127984A7" w14:textId="77777777" w:rsidR="00A671C4" w:rsidRPr="00613EEF" w:rsidRDefault="00A671C4" w:rsidP="00904EBA">
      <w:pPr>
        <w:pStyle w:val="Lijstalinea"/>
        <w:numPr>
          <w:ilvl w:val="0"/>
          <w:numId w:val="3"/>
        </w:numPr>
        <w:spacing w:after="0"/>
        <w:rPr>
          <w:lang w:val="en-GB"/>
        </w:rPr>
      </w:pPr>
      <w:r w:rsidRPr="00613EEF">
        <w:rPr>
          <w:lang w:val="en-GB"/>
        </w:rPr>
        <w:t xml:space="preserve">Miranda suggests to send out a “know before you go” to all participants with practical information and a summary of the registration and ask delegates to check their details. Andre will discuss this with Lennart. </w:t>
      </w:r>
      <w:r w:rsidR="0015685E" w:rsidRPr="00613EEF">
        <w:rPr>
          <w:lang w:val="en-GB"/>
        </w:rPr>
        <w:sym w:font="Wingdings" w:char="F0E0"/>
      </w:r>
      <w:r w:rsidR="0015685E" w:rsidRPr="00613EEF">
        <w:rPr>
          <w:lang w:val="en-GB"/>
        </w:rPr>
        <w:t xml:space="preserve"> Could this be done with the final announcement (see above)?</w:t>
      </w:r>
    </w:p>
    <w:p w14:paraId="5AE2AAC5" w14:textId="77777777" w:rsidR="00A671C4" w:rsidRPr="00613EEF" w:rsidRDefault="00A671C4" w:rsidP="00904EBA">
      <w:pPr>
        <w:pStyle w:val="Lijstalinea"/>
        <w:numPr>
          <w:ilvl w:val="0"/>
          <w:numId w:val="3"/>
        </w:numPr>
        <w:spacing w:after="0"/>
        <w:rPr>
          <w:lang w:val="en-GB"/>
        </w:rPr>
      </w:pPr>
      <w:r w:rsidRPr="00613EEF">
        <w:rPr>
          <w:lang w:val="en-GB"/>
        </w:rPr>
        <w:t xml:space="preserve">Invoice </w:t>
      </w:r>
      <w:r w:rsidR="0015685E" w:rsidRPr="00613EEF">
        <w:rPr>
          <w:lang w:val="en-GB"/>
        </w:rPr>
        <w:t xml:space="preserve">for the conference fee </w:t>
      </w:r>
      <w:r w:rsidRPr="00613EEF">
        <w:rPr>
          <w:lang w:val="en-GB"/>
        </w:rPr>
        <w:t xml:space="preserve">are sent by Marcel de Boer. Payment are not automatically processed in </w:t>
      </w:r>
      <w:r w:rsidR="007B4E66" w:rsidRPr="00613EEF">
        <w:rPr>
          <w:lang w:val="en-GB"/>
        </w:rPr>
        <w:t>Indico</w:t>
      </w:r>
      <w:r w:rsidRPr="00613EEF">
        <w:rPr>
          <w:lang w:val="en-GB"/>
        </w:rPr>
        <w:t xml:space="preserve">. This still needs to be done. Andre will discuss with Lennart how this can be done. Miranda can help, but needs explanation about how to this. </w:t>
      </w:r>
    </w:p>
    <w:p w14:paraId="44BE38EF" w14:textId="77777777" w:rsidR="00A671C4" w:rsidRPr="00613EEF" w:rsidRDefault="00A671C4" w:rsidP="00904EBA">
      <w:pPr>
        <w:pStyle w:val="Lijstalinea"/>
        <w:numPr>
          <w:ilvl w:val="0"/>
          <w:numId w:val="3"/>
        </w:numPr>
        <w:spacing w:after="0"/>
        <w:rPr>
          <w:lang w:val="en-GB"/>
        </w:rPr>
      </w:pPr>
      <w:r w:rsidRPr="00613EEF">
        <w:rPr>
          <w:lang w:val="en-GB"/>
        </w:rPr>
        <w:t xml:space="preserve">Andre will request </w:t>
      </w:r>
      <w:r w:rsidR="009F034F" w:rsidRPr="00613EEF">
        <w:rPr>
          <w:lang w:val="en-GB"/>
        </w:rPr>
        <w:t>access</w:t>
      </w:r>
      <w:r w:rsidRPr="00613EEF">
        <w:rPr>
          <w:lang w:val="en-GB"/>
        </w:rPr>
        <w:t xml:space="preserve"> to </w:t>
      </w:r>
      <w:r w:rsidR="007B4E66" w:rsidRPr="00613EEF">
        <w:rPr>
          <w:lang w:val="en-GB"/>
        </w:rPr>
        <w:t>Indico</w:t>
      </w:r>
      <w:r w:rsidRPr="00613EEF">
        <w:rPr>
          <w:lang w:val="en-GB"/>
        </w:rPr>
        <w:t xml:space="preserve"> for Miranda</w:t>
      </w:r>
      <w:r w:rsidR="0015685E" w:rsidRPr="00613EEF">
        <w:rPr>
          <w:lang w:val="en-GB"/>
        </w:rPr>
        <w:t xml:space="preserve"> [done]</w:t>
      </w:r>
      <w:r w:rsidRPr="00613EEF">
        <w:rPr>
          <w:lang w:val="en-GB"/>
        </w:rPr>
        <w:t xml:space="preserve">. </w:t>
      </w:r>
    </w:p>
    <w:p w14:paraId="509AFBD8" w14:textId="77777777" w:rsidR="00AC5F31" w:rsidRPr="00613EEF" w:rsidRDefault="00AC5F31" w:rsidP="00904EBA">
      <w:pPr>
        <w:spacing w:after="0"/>
        <w:rPr>
          <w:lang w:val="en-GB"/>
        </w:rPr>
      </w:pPr>
    </w:p>
    <w:p w14:paraId="64BC7132" w14:textId="77777777" w:rsidR="002E4E48" w:rsidRPr="00613EEF" w:rsidRDefault="009F034F" w:rsidP="00904EBA">
      <w:pPr>
        <w:spacing w:after="0"/>
        <w:rPr>
          <w:b/>
          <w:u w:val="single"/>
          <w:lang w:val="en-GB"/>
        </w:rPr>
      </w:pPr>
      <w:r w:rsidRPr="00613EEF">
        <w:rPr>
          <w:b/>
          <w:u w:val="single"/>
          <w:lang w:val="en-GB"/>
        </w:rPr>
        <w:t>Social programme</w:t>
      </w:r>
    </w:p>
    <w:p w14:paraId="2C4F824D" w14:textId="77777777" w:rsidR="009F034F" w:rsidRPr="00613EEF" w:rsidRDefault="009F034F" w:rsidP="00904EBA">
      <w:pPr>
        <w:pStyle w:val="Lijstalinea"/>
        <w:numPr>
          <w:ilvl w:val="0"/>
          <w:numId w:val="4"/>
        </w:numPr>
        <w:spacing w:after="0"/>
        <w:rPr>
          <w:lang w:val="en-GB"/>
        </w:rPr>
      </w:pPr>
      <w:r w:rsidRPr="00613EEF">
        <w:rPr>
          <w:b/>
          <w:lang w:val="en-GB"/>
        </w:rPr>
        <w:t>Reception</w:t>
      </w:r>
      <w:r w:rsidR="002E4E48" w:rsidRPr="00613EEF">
        <w:rPr>
          <w:lang w:val="en-GB"/>
        </w:rPr>
        <w:t xml:space="preserve"> </w:t>
      </w:r>
      <w:r w:rsidRPr="00613EEF">
        <w:rPr>
          <w:lang w:val="en-GB"/>
        </w:rPr>
        <w:t xml:space="preserve">(Botanical gardens) </w:t>
      </w:r>
      <w:r w:rsidR="00D92A97" w:rsidRPr="00613EEF">
        <w:rPr>
          <w:lang w:val="en-GB"/>
        </w:rPr>
        <w:t xml:space="preserve">– </w:t>
      </w:r>
      <w:r w:rsidRPr="00613EEF">
        <w:rPr>
          <w:lang w:val="en-GB"/>
        </w:rPr>
        <w:t>the reception has been requested with the venue, the proposal has been received and a decision is made. All of this is written in an email</w:t>
      </w:r>
      <w:r w:rsidR="0015685E" w:rsidRPr="00613EEF">
        <w:rPr>
          <w:lang w:val="en-GB"/>
        </w:rPr>
        <w:t>,</w:t>
      </w:r>
      <w:r w:rsidRPr="00613EEF">
        <w:rPr>
          <w:lang w:val="en-GB"/>
        </w:rPr>
        <w:t xml:space="preserve"> which Andre will forward to Miranda</w:t>
      </w:r>
      <w:r w:rsidR="0015685E" w:rsidRPr="00613EEF">
        <w:rPr>
          <w:lang w:val="en-GB"/>
        </w:rPr>
        <w:t xml:space="preserve"> [done]</w:t>
      </w:r>
      <w:r w:rsidRPr="00613EEF">
        <w:rPr>
          <w:lang w:val="en-GB"/>
        </w:rPr>
        <w:t xml:space="preserve">. After receipt of this email Miranda will contact the venue to discuss details. </w:t>
      </w:r>
    </w:p>
    <w:p w14:paraId="01469679" w14:textId="77777777" w:rsidR="002E4E48" w:rsidRPr="00613EEF" w:rsidRDefault="009F034F" w:rsidP="009F034F">
      <w:pPr>
        <w:pStyle w:val="Lijstalinea"/>
        <w:spacing w:after="0"/>
        <w:rPr>
          <w:lang w:val="en-GB"/>
        </w:rPr>
      </w:pPr>
      <w:r w:rsidRPr="00613EEF">
        <w:rPr>
          <w:lang w:val="en-GB"/>
        </w:rPr>
        <w:t>Also the mayor will come to the welcome reception.  Miranda will make sure there is a microphone and lectern available for him. Andre will get in touch with the mayor’s office to discuss the content of his speech.</w:t>
      </w:r>
    </w:p>
    <w:p w14:paraId="0C0752E9" w14:textId="77777777" w:rsidR="002E4E48" w:rsidRPr="00613EEF" w:rsidRDefault="002E4E48" w:rsidP="00904EBA">
      <w:pPr>
        <w:pStyle w:val="Lijstalinea"/>
        <w:numPr>
          <w:ilvl w:val="0"/>
          <w:numId w:val="4"/>
        </w:numPr>
        <w:spacing w:after="0"/>
        <w:rPr>
          <w:lang w:val="en-GB"/>
        </w:rPr>
      </w:pPr>
      <w:r w:rsidRPr="00613EEF">
        <w:rPr>
          <w:b/>
          <w:lang w:val="en-GB"/>
        </w:rPr>
        <w:t>Din</w:t>
      </w:r>
      <w:r w:rsidR="009F034F" w:rsidRPr="00613EEF">
        <w:rPr>
          <w:b/>
          <w:lang w:val="en-GB"/>
        </w:rPr>
        <w:t>n</w:t>
      </w:r>
      <w:r w:rsidRPr="00613EEF">
        <w:rPr>
          <w:b/>
          <w:lang w:val="en-GB"/>
        </w:rPr>
        <w:t>er</w:t>
      </w:r>
      <w:r w:rsidRPr="00613EEF">
        <w:rPr>
          <w:lang w:val="en-GB"/>
        </w:rPr>
        <w:t xml:space="preserve"> </w:t>
      </w:r>
      <w:r w:rsidR="009F034F" w:rsidRPr="00613EEF">
        <w:rPr>
          <w:lang w:val="en-GB"/>
        </w:rPr>
        <w:t xml:space="preserve">(Railway museum) </w:t>
      </w:r>
      <w:r w:rsidR="00D92A97" w:rsidRPr="00613EEF">
        <w:rPr>
          <w:lang w:val="en-GB"/>
        </w:rPr>
        <w:t xml:space="preserve">– </w:t>
      </w:r>
      <w:r w:rsidR="009F034F" w:rsidRPr="00613EEF">
        <w:rPr>
          <w:lang w:val="en-GB"/>
        </w:rPr>
        <w:t xml:space="preserve">there are </w:t>
      </w:r>
      <w:r w:rsidR="00CF4FEF" w:rsidRPr="00613EEF">
        <w:rPr>
          <w:lang w:val="en-GB"/>
        </w:rPr>
        <w:t>agreements</w:t>
      </w:r>
      <w:r w:rsidR="009F034F" w:rsidRPr="00613EEF">
        <w:rPr>
          <w:lang w:val="en-GB"/>
        </w:rPr>
        <w:t xml:space="preserve"> with the museum and caterer (Vermaat). Andre will forward these documents to Miranda</w:t>
      </w:r>
      <w:r w:rsidR="0015685E" w:rsidRPr="00613EEF">
        <w:rPr>
          <w:lang w:val="en-GB"/>
        </w:rPr>
        <w:t xml:space="preserve"> [done]</w:t>
      </w:r>
      <w:r w:rsidR="009F034F" w:rsidRPr="00613EEF">
        <w:rPr>
          <w:lang w:val="en-GB"/>
        </w:rPr>
        <w:t xml:space="preserve">. Miranda will discuss details with venue and caterer. It will be a served dinner without music (just networking). There will be speeches before starter from the director of the Railway museum and Andre. </w:t>
      </w:r>
    </w:p>
    <w:p w14:paraId="10047BE8" w14:textId="77777777" w:rsidR="002E4E48" w:rsidRPr="00613EEF" w:rsidRDefault="009F034F" w:rsidP="00904EBA">
      <w:pPr>
        <w:pStyle w:val="Lijstalinea"/>
        <w:numPr>
          <w:ilvl w:val="0"/>
          <w:numId w:val="4"/>
        </w:numPr>
        <w:spacing w:after="0"/>
        <w:rPr>
          <w:lang w:val="en-GB"/>
        </w:rPr>
      </w:pPr>
      <w:r w:rsidRPr="00613EEF">
        <w:rPr>
          <w:b/>
          <w:lang w:val="en-GB"/>
        </w:rPr>
        <w:t>Excursions</w:t>
      </w:r>
      <w:r w:rsidR="00C34365" w:rsidRPr="00613EEF">
        <w:rPr>
          <w:lang w:val="en-GB"/>
        </w:rPr>
        <w:t xml:space="preserve"> – </w:t>
      </w:r>
      <w:r w:rsidRPr="00613EEF">
        <w:rPr>
          <w:lang w:val="en-GB"/>
        </w:rPr>
        <w:t xml:space="preserve">information about excursions is placed on the website and delegates </w:t>
      </w:r>
      <w:r w:rsidR="008C3879" w:rsidRPr="00613EEF">
        <w:rPr>
          <w:lang w:val="en-GB"/>
        </w:rPr>
        <w:t>are registering</w:t>
      </w:r>
      <w:r w:rsidRPr="00613EEF">
        <w:rPr>
          <w:lang w:val="en-GB"/>
        </w:rPr>
        <w:t>, but excursions still need to be arranged. All excursions can start</w:t>
      </w:r>
      <w:r w:rsidR="0015685E" w:rsidRPr="00613EEF">
        <w:rPr>
          <w:lang w:val="en-GB"/>
        </w:rPr>
        <w:t xml:space="preserve"> from 14:00 (Koningsbergergebouw</w:t>
      </w:r>
      <w:r w:rsidRPr="00613EEF">
        <w:rPr>
          <w:lang w:val="en-GB"/>
        </w:rPr>
        <w:t xml:space="preserve">) or 14:30 (city center). End of excursion is </w:t>
      </w:r>
      <w:r w:rsidR="0015685E" w:rsidRPr="00613EEF">
        <w:rPr>
          <w:lang w:val="en-GB"/>
        </w:rPr>
        <w:t xml:space="preserve">around </w:t>
      </w:r>
      <w:r w:rsidRPr="00613EEF">
        <w:rPr>
          <w:lang w:val="en-GB"/>
        </w:rPr>
        <w:t xml:space="preserve">18:00 hrs. </w:t>
      </w:r>
    </w:p>
    <w:p w14:paraId="1712284C" w14:textId="77777777" w:rsidR="002E4E48" w:rsidRPr="00613EEF" w:rsidRDefault="002E4E48" w:rsidP="007B4E66">
      <w:pPr>
        <w:pStyle w:val="Lijstalinea"/>
        <w:numPr>
          <w:ilvl w:val="1"/>
          <w:numId w:val="4"/>
        </w:numPr>
        <w:spacing w:after="0"/>
        <w:ind w:left="1134"/>
        <w:rPr>
          <w:lang w:val="en-GB"/>
        </w:rPr>
      </w:pPr>
      <w:r w:rsidRPr="00613EEF">
        <w:rPr>
          <w:lang w:val="en-GB"/>
        </w:rPr>
        <w:t xml:space="preserve">Cultural tour </w:t>
      </w:r>
      <w:r w:rsidR="0015685E" w:rsidRPr="00613EEF">
        <w:rPr>
          <w:lang w:val="en-GB"/>
        </w:rPr>
        <w:t xml:space="preserve">- </w:t>
      </w:r>
      <w:r w:rsidRPr="00613EEF">
        <w:rPr>
          <w:lang w:val="en-GB"/>
        </w:rPr>
        <w:t>Kro</w:t>
      </w:r>
      <w:r w:rsidR="0015685E" w:rsidRPr="00613EEF">
        <w:rPr>
          <w:lang w:val="en-GB"/>
        </w:rPr>
        <w:t>e</w:t>
      </w:r>
      <w:r w:rsidRPr="00613EEF">
        <w:rPr>
          <w:lang w:val="en-GB"/>
        </w:rPr>
        <w:t>ller Muller</w:t>
      </w:r>
      <w:r w:rsidR="009F034F" w:rsidRPr="00613EEF">
        <w:rPr>
          <w:lang w:val="en-GB"/>
        </w:rPr>
        <w:t xml:space="preserve"> </w:t>
      </w:r>
      <w:r w:rsidR="0015685E" w:rsidRPr="00613EEF">
        <w:rPr>
          <w:lang w:val="en-GB"/>
        </w:rPr>
        <w:t xml:space="preserve">museum </w:t>
      </w:r>
      <w:r w:rsidR="009F034F" w:rsidRPr="00613EEF">
        <w:rPr>
          <w:lang w:val="en-GB"/>
        </w:rPr>
        <w:t>(</w:t>
      </w:r>
      <w:r w:rsidR="0015685E" w:rsidRPr="00613EEF">
        <w:rPr>
          <w:lang w:val="en-GB"/>
        </w:rPr>
        <w:t xml:space="preserve">at the moment about </w:t>
      </w:r>
      <w:r w:rsidR="009F034F" w:rsidRPr="00613EEF">
        <w:rPr>
          <w:lang w:val="en-GB"/>
        </w:rPr>
        <w:t>32 registrations)</w:t>
      </w:r>
      <w:r w:rsidR="00363EAA" w:rsidRPr="00613EEF">
        <w:rPr>
          <w:lang w:val="en-GB"/>
        </w:rPr>
        <w:t xml:space="preserve"> – </w:t>
      </w:r>
      <w:r w:rsidR="009F034F" w:rsidRPr="00613EEF">
        <w:rPr>
          <w:lang w:val="en-GB"/>
        </w:rPr>
        <w:t>a bus need</w:t>
      </w:r>
      <w:r w:rsidR="0015685E" w:rsidRPr="00613EEF">
        <w:rPr>
          <w:lang w:val="en-GB"/>
        </w:rPr>
        <w:t>s</w:t>
      </w:r>
      <w:r w:rsidR="009F034F" w:rsidRPr="00613EEF">
        <w:rPr>
          <w:lang w:val="en-GB"/>
        </w:rPr>
        <w:t xml:space="preserve"> to be rented (make sure bus can drive until museum). </w:t>
      </w:r>
    </w:p>
    <w:p w14:paraId="2EA09F80" w14:textId="77777777" w:rsidR="002E4E48" w:rsidRPr="00613EEF" w:rsidRDefault="002E4E48" w:rsidP="007B4E66">
      <w:pPr>
        <w:pStyle w:val="Lijstalinea"/>
        <w:numPr>
          <w:ilvl w:val="1"/>
          <w:numId w:val="4"/>
        </w:numPr>
        <w:spacing w:after="0"/>
        <w:ind w:left="1134"/>
        <w:rPr>
          <w:lang w:val="en-GB"/>
        </w:rPr>
      </w:pPr>
      <w:r w:rsidRPr="00613EEF">
        <w:rPr>
          <w:lang w:val="en-GB"/>
        </w:rPr>
        <w:t>Historical tour Utrecht</w:t>
      </w:r>
      <w:r w:rsidR="009F034F" w:rsidRPr="00613EEF">
        <w:rPr>
          <w:lang w:val="en-GB"/>
        </w:rPr>
        <w:t xml:space="preserve"> (</w:t>
      </w:r>
      <w:r w:rsidR="0015685E" w:rsidRPr="00613EEF">
        <w:rPr>
          <w:lang w:val="en-GB"/>
        </w:rPr>
        <w:t xml:space="preserve">at the moment about </w:t>
      </w:r>
      <w:r w:rsidR="009F034F" w:rsidRPr="00613EEF">
        <w:rPr>
          <w:lang w:val="en-GB"/>
        </w:rPr>
        <w:t>58 registrations)</w:t>
      </w:r>
      <w:r w:rsidR="00363EAA" w:rsidRPr="00613EEF">
        <w:rPr>
          <w:lang w:val="en-GB"/>
        </w:rPr>
        <w:t xml:space="preserve"> </w:t>
      </w:r>
      <w:r w:rsidR="00CF4FEF" w:rsidRPr="00613EEF">
        <w:rPr>
          <w:lang w:val="en-GB"/>
        </w:rPr>
        <w:t>–</w:t>
      </w:r>
      <w:r w:rsidR="00363EAA" w:rsidRPr="00613EEF">
        <w:rPr>
          <w:lang w:val="en-GB"/>
        </w:rPr>
        <w:t xml:space="preserve"> </w:t>
      </w:r>
      <w:r w:rsidR="00CF4FEF" w:rsidRPr="00613EEF">
        <w:rPr>
          <w:lang w:val="en-GB"/>
        </w:rPr>
        <w:t xml:space="preserve">1 hour boat tour through Utrecht canal, followed by a guided tour. </w:t>
      </w:r>
    </w:p>
    <w:p w14:paraId="6313AFF3" w14:textId="77777777" w:rsidR="00CF4FEF" w:rsidRPr="00613EEF" w:rsidRDefault="002E4E48" w:rsidP="007B4E66">
      <w:pPr>
        <w:pStyle w:val="Lijstalinea"/>
        <w:numPr>
          <w:ilvl w:val="1"/>
          <w:numId w:val="4"/>
        </w:numPr>
        <w:spacing w:after="0"/>
        <w:ind w:left="1134"/>
        <w:rPr>
          <w:lang w:val="en-GB"/>
        </w:rPr>
      </w:pPr>
      <w:r w:rsidRPr="00613EEF">
        <w:rPr>
          <w:lang w:val="en-GB"/>
        </w:rPr>
        <w:t>Water tour Utrecht</w:t>
      </w:r>
      <w:r w:rsidR="00CF4FEF" w:rsidRPr="00613EEF">
        <w:rPr>
          <w:lang w:val="en-GB"/>
        </w:rPr>
        <w:t xml:space="preserve"> (</w:t>
      </w:r>
      <w:r w:rsidR="0015685E" w:rsidRPr="00613EEF">
        <w:rPr>
          <w:lang w:val="en-GB"/>
        </w:rPr>
        <w:t xml:space="preserve">at the moment about </w:t>
      </w:r>
      <w:r w:rsidR="00CF4FEF" w:rsidRPr="00613EEF">
        <w:rPr>
          <w:lang w:val="en-GB"/>
        </w:rPr>
        <w:t>41 registrations)</w:t>
      </w:r>
      <w:r w:rsidR="00363EAA" w:rsidRPr="00613EEF">
        <w:rPr>
          <w:lang w:val="en-GB"/>
        </w:rPr>
        <w:t xml:space="preserve"> – </w:t>
      </w:r>
      <w:r w:rsidR="00CF4FEF" w:rsidRPr="00613EEF">
        <w:rPr>
          <w:lang w:val="en-GB"/>
        </w:rPr>
        <w:t xml:space="preserve">canoeing on Kromme Rijn from Weg van Wetenschap, Rhijnauwen or city center. 2 hours </w:t>
      </w:r>
      <w:r w:rsidR="00977355" w:rsidRPr="00613EEF">
        <w:rPr>
          <w:lang w:val="en-GB"/>
        </w:rPr>
        <w:t>canoeing</w:t>
      </w:r>
      <w:r w:rsidR="00CF4FEF" w:rsidRPr="00613EEF">
        <w:rPr>
          <w:lang w:val="en-GB"/>
        </w:rPr>
        <w:t xml:space="preserve"> followed by a drink</w:t>
      </w:r>
      <w:r w:rsidR="00977355" w:rsidRPr="00613EEF">
        <w:rPr>
          <w:lang w:val="en-GB"/>
        </w:rPr>
        <w:t xml:space="preserve"> (beer tasting in Olivier Utrecht: </w:t>
      </w:r>
      <w:hyperlink r:id="rId11" w:history="1">
        <w:r w:rsidR="00977355" w:rsidRPr="00613EEF">
          <w:rPr>
            <w:rStyle w:val="Hyperlink"/>
            <w:color w:val="auto"/>
            <w:lang w:val="en-GB"/>
          </w:rPr>
          <w:t>https://utrecht.cafe-olivier.be/bierproeverij/</w:t>
        </w:r>
      </w:hyperlink>
      <w:r w:rsidR="00977355" w:rsidRPr="00613EEF">
        <w:rPr>
          <w:lang w:val="en-GB"/>
        </w:rPr>
        <w:t xml:space="preserve"> ???)</w:t>
      </w:r>
      <w:r w:rsidR="00CF4FEF" w:rsidRPr="00613EEF">
        <w:rPr>
          <w:lang w:val="en-GB"/>
        </w:rPr>
        <w:t>.</w:t>
      </w:r>
    </w:p>
    <w:p w14:paraId="0551F98D" w14:textId="77777777" w:rsidR="009F034F" w:rsidRPr="00613EEF" w:rsidRDefault="009F034F" w:rsidP="00CF4FEF">
      <w:pPr>
        <w:spacing w:after="0"/>
        <w:ind w:left="708" w:firstLine="45"/>
        <w:rPr>
          <w:lang w:val="en-GB"/>
        </w:rPr>
      </w:pPr>
      <w:r w:rsidRPr="00613EEF">
        <w:rPr>
          <w:lang w:val="en-GB"/>
        </w:rPr>
        <w:t xml:space="preserve">Miranda will contact Toerisme Utrecht and request proposals for the organisation of these excursions. </w:t>
      </w:r>
    </w:p>
    <w:p w14:paraId="34DF402F" w14:textId="77777777" w:rsidR="00CF4FEF" w:rsidRPr="00613EEF" w:rsidRDefault="009F034F" w:rsidP="009F034F">
      <w:pPr>
        <w:pStyle w:val="Lijstalinea"/>
        <w:numPr>
          <w:ilvl w:val="0"/>
          <w:numId w:val="7"/>
        </w:numPr>
        <w:spacing w:after="0"/>
        <w:rPr>
          <w:lang w:val="en-GB"/>
        </w:rPr>
      </w:pPr>
      <w:r w:rsidRPr="00613EEF">
        <w:rPr>
          <w:b/>
          <w:lang w:val="en-GB"/>
        </w:rPr>
        <w:t>IAC meeting</w:t>
      </w:r>
      <w:r w:rsidRPr="00613EEF">
        <w:rPr>
          <w:lang w:val="en-GB"/>
        </w:rPr>
        <w:t xml:space="preserve"> </w:t>
      </w:r>
      <w:r w:rsidR="00CF4FEF" w:rsidRPr="00613EEF">
        <w:rPr>
          <w:lang w:val="en-GB"/>
        </w:rPr>
        <w:t>(Huize Molenaar) – meeting from 18</w:t>
      </w:r>
      <w:r w:rsidR="00977355" w:rsidRPr="00613EEF">
        <w:rPr>
          <w:lang w:val="en-GB"/>
        </w:rPr>
        <w:t>:</w:t>
      </w:r>
      <w:r w:rsidR="00CF4FEF" w:rsidRPr="00613EEF">
        <w:rPr>
          <w:lang w:val="en-GB"/>
        </w:rPr>
        <w:t>00 – 20</w:t>
      </w:r>
      <w:r w:rsidR="00977355" w:rsidRPr="00613EEF">
        <w:rPr>
          <w:lang w:val="en-GB"/>
        </w:rPr>
        <w:t>:</w:t>
      </w:r>
      <w:r w:rsidR="00CF4FEF" w:rsidRPr="00613EEF">
        <w:rPr>
          <w:lang w:val="en-GB"/>
        </w:rPr>
        <w:t>00 with coffee and snacks, followed by a dinner. For the meeting a projector is needed. Andre will forward the agreement with Huize Molenaar to Miranda</w:t>
      </w:r>
      <w:r w:rsidR="00977355" w:rsidRPr="00613EEF">
        <w:rPr>
          <w:lang w:val="en-GB"/>
        </w:rPr>
        <w:t xml:space="preserve"> [done]</w:t>
      </w:r>
      <w:r w:rsidR="00CF4FEF" w:rsidRPr="00613EEF">
        <w:rPr>
          <w:lang w:val="en-GB"/>
        </w:rPr>
        <w:t xml:space="preserve">. Miranda will discuss details with Huize Molenaar. </w:t>
      </w:r>
    </w:p>
    <w:p w14:paraId="73AE1A1F" w14:textId="77777777" w:rsidR="009F034F" w:rsidRPr="00613EEF" w:rsidRDefault="00CF4FEF" w:rsidP="00CF4FEF">
      <w:pPr>
        <w:pStyle w:val="Lijstalinea"/>
        <w:spacing w:after="0"/>
        <w:rPr>
          <w:lang w:val="en-GB"/>
        </w:rPr>
      </w:pPr>
      <w:r w:rsidRPr="00613EEF">
        <w:rPr>
          <w:lang w:val="en-GB"/>
        </w:rPr>
        <w:t>Also bus transportation for 30 persons from the Koningsberger building (departure 17:30 hrs) to Huize Molenaar should be arranged.  Andre will ask Pieter Thijssen is any supplier can be used</w:t>
      </w:r>
      <w:r w:rsidR="00977355" w:rsidRPr="00613EEF">
        <w:rPr>
          <w:lang w:val="en-GB"/>
        </w:rPr>
        <w:t xml:space="preserve"> [done]</w:t>
      </w:r>
      <w:r w:rsidRPr="00613EEF">
        <w:rPr>
          <w:lang w:val="en-GB"/>
        </w:rPr>
        <w:t>. Based on that information Miranda will arrange transportation.</w:t>
      </w:r>
    </w:p>
    <w:p w14:paraId="792D094D" w14:textId="77777777" w:rsidR="009F034F" w:rsidRPr="00613EEF" w:rsidRDefault="009F034F" w:rsidP="00904EBA">
      <w:pPr>
        <w:spacing w:after="0"/>
        <w:ind w:left="708"/>
        <w:rPr>
          <w:lang w:val="en-GB"/>
        </w:rPr>
      </w:pPr>
    </w:p>
    <w:p w14:paraId="4FCABA7E" w14:textId="77777777" w:rsidR="003B3971" w:rsidRPr="00613EEF" w:rsidRDefault="00CF4FEF" w:rsidP="00904EBA">
      <w:pPr>
        <w:spacing w:after="0"/>
        <w:rPr>
          <w:b/>
          <w:u w:val="single"/>
          <w:lang w:val="en-GB"/>
        </w:rPr>
      </w:pPr>
      <w:r w:rsidRPr="00613EEF">
        <w:rPr>
          <w:b/>
          <w:u w:val="single"/>
          <w:lang w:val="en-GB"/>
        </w:rPr>
        <w:t>Other</w:t>
      </w:r>
    </w:p>
    <w:p w14:paraId="2F6166CA" w14:textId="77777777" w:rsidR="009F034F" w:rsidRPr="00613EEF" w:rsidRDefault="009F034F" w:rsidP="009F034F">
      <w:pPr>
        <w:pStyle w:val="Lijstalinea"/>
        <w:numPr>
          <w:ilvl w:val="0"/>
          <w:numId w:val="6"/>
        </w:numPr>
        <w:spacing w:after="0"/>
        <w:rPr>
          <w:lang w:val="en-GB"/>
        </w:rPr>
      </w:pPr>
      <w:r w:rsidRPr="00613EEF">
        <w:rPr>
          <w:lang w:val="en-GB"/>
        </w:rPr>
        <w:t>Proceedings publicati</w:t>
      </w:r>
      <w:r w:rsidR="00CF4FEF" w:rsidRPr="00613EEF">
        <w:rPr>
          <w:lang w:val="en-GB"/>
        </w:rPr>
        <w:t>on at</w:t>
      </w:r>
      <w:r w:rsidRPr="00613EEF">
        <w:rPr>
          <w:lang w:val="en-GB"/>
        </w:rPr>
        <w:t xml:space="preserve"> EPJ Web of Conferences </w:t>
      </w:r>
      <w:r w:rsidR="00CF4FEF" w:rsidRPr="00613EEF">
        <w:rPr>
          <w:lang w:val="en-GB"/>
        </w:rPr>
        <w:t xml:space="preserve">is coordinated by Andre, Paul and Lennart. There will be a direct link from the </w:t>
      </w:r>
      <w:r w:rsidR="007B4E66" w:rsidRPr="00613EEF">
        <w:rPr>
          <w:lang w:val="en-GB"/>
        </w:rPr>
        <w:t>Indico</w:t>
      </w:r>
      <w:r w:rsidR="00CF4FEF" w:rsidRPr="00613EEF">
        <w:rPr>
          <w:lang w:val="en-GB"/>
        </w:rPr>
        <w:t xml:space="preserve"> system to the journal. </w:t>
      </w:r>
    </w:p>
    <w:p w14:paraId="46B12641" w14:textId="77777777" w:rsidR="007B4E66" w:rsidRPr="00613EEF" w:rsidRDefault="007B4E66" w:rsidP="006C6548">
      <w:pPr>
        <w:pStyle w:val="Lijstalinea"/>
        <w:numPr>
          <w:ilvl w:val="0"/>
          <w:numId w:val="6"/>
        </w:numPr>
        <w:spacing w:after="0"/>
        <w:rPr>
          <w:lang w:val="en-GB"/>
        </w:rPr>
      </w:pPr>
      <w:r w:rsidRPr="00613EEF">
        <w:rPr>
          <w:lang w:val="en-GB"/>
        </w:rPr>
        <w:t xml:space="preserve">Andre Mischke is contract party for the agreement with Congress by design. Miranda will forward the final agreement as soon as possible. </w:t>
      </w:r>
    </w:p>
    <w:p w14:paraId="15156169" w14:textId="77777777" w:rsidR="00AD05A7" w:rsidRPr="00613EEF" w:rsidRDefault="007B4E66" w:rsidP="006C6548">
      <w:pPr>
        <w:pStyle w:val="Lijstalinea"/>
        <w:numPr>
          <w:ilvl w:val="0"/>
          <w:numId w:val="6"/>
        </w:numPr>
        <w:spacing w:after="0"/>
        <w:rPr>
          <w:lang w:val="en-GB"/>
        </w:rPr>
      </w:pPr>
      <w:r w:rsidRPr="00613EEF">
        <w:rPr>
          <w:lang w:val="en-GB"/>
        </w:rPr>
        <w:t xml:space="preserve">Miranda will work from the Cbd office in Harmelen and only be at the Uithof for meetings (unless otherwise is needed). Frequent contact by email and phone is of course important. </w:t>
      </w:r>
    </w:p>
    <w:p w14:paraId="7046ABCB" w14:textId="77777777" w:rsidR="007B4E66" w:rsidRPr="00613EEF" w:rsidRDefault="007B4E66" w:rsidP="006C6548">
      <w:pPr>
        <w:pStyle w:val="Lijstalinea"/>
        <w:numPr>
          <w:ilvl w:val="0"/>
          <w:numId w:val="6"/>
        </w:numPr>
        <w:spacing w:after="0"/>
        <w:rPr>
          <w:lang w:val="en-GB"/>
        </w:rPr>
      </w:pPr>
      <w:r w:rsidRPr="00613EEF">
        <w:rPr>
          <w:lang w:val="en-GB"/>
        </w:rPr>
        <w:t>On Monday morni</w:t>
      </w:r>
      <w:r w:rsidR="00977355" w:rsidRPr="00613EEF">
        <w:rPr>
          <w:lang w:val="en-GB"/>
        </w:rPr>
        <w:t>ng the rector magnificus, Nikhef</w:t>
      </w:r>
      <w:r w:rsidRPr="00613EEF">
        <w:rPr>
          <w:lang w:val="en-GB"/>
        </w:rPr>
        <w:t xml:space="preserve"> director, dean of beta faculty or head of department will attend the opening. </w:t>
      </w:r>
    </w:p>
    <w:p w14:paraId="623982DB" w14:textId="77777777" w:rsidR="006310CD" w:rsidRPr="00613EEF" w:rsidRDefault="006310CD" w:rsidP="00904EBA">
      <w:pPr>
        <w:pBdr>
          <w:bottom w:val="single" w:sz="6" w:space="1" w:color="auto"/>
        </w:pBdr>
        <w:spacing w:after="0"/>
        <w:rPr>
          <w:lang w:val="en-GB"/>
        </w:rPr>
      </w:pPr>
    </w:p>
    <w:p w14:paraId="535DEBFE" w14:textId="77777777" w:rsidR="006310CD" w:rsidRPr="00613EEF" w:rsidRDefault="006310CD" w:rsidP="00904EBA">
      <w:pPr>
        <w:spacing w:after="0"/>
        <w:rPr>
          <w:lang w:val="en-GB"/>
        </w:rPr>
      </w:pPr>
    </w:p>
    <w:p w14:paraId="55334058" w14:textId="77777777" w:rsidR="006D59DB" w:rsidRPr="00613EEF" w:rsidRDefault="006D59DB" w:rsidP="00904EBA">
      <w:pPr>
        <w:spacing w:after="0"/>
        <w:rPr>
          <w:b/>
          <w:lang w:val="en-GB"/>
        </w:rPr>
      </w:pPr>
      <w:r w:rsidRPr="00613EEF">
        <w:rPr>
          <w:b/>
          <w:lang w:val="en-GB"/>
        </w:rPr>
        <w:t>Meeting LOC May 16, 11:00 hrs</w:t>
      </w:r>
    </w:p>
    <w:p w14:paraId="2A385E57" w14:textId="77777777" w:rsidR="006D59DB" w:rsidRPr="00613EEF" w:rsidRDefault="006D59DB" w:rsidP="00904EBA">
      <w:pPr>
        <w:spacing w:after="0"/>
        <w:rPr>
          <w:lang w:val="en-GB"/>
        </w:rPr>
      </w:pPr>
    </w:p>
    <w:p w14:paraId="4F87F86F" w14:textId="77777777" w:rsidR="004C7B92" w:rsidRPr="00613EEF" w:rsidRDefault="004C7B92" w:rsidP="004C7B92">
      <w:pPr>
        <w:spacing w:after="0"/>
        <w:rPr>
          <w:b/>
          <w:u w:val="single"/>
          <w:lang w:val="en-GB"/>
        </w:rPr>
      </w:pPr>
      <w:r w:rsidRPr="00613EEF">
        <w:rPr>
          <w:b/>
          <w:u w:val="single"/>
          <w:lang w:val="en-GB"/>
        </w:rPr>
        <w:t>Welcome Miranda</w:t>
      </w:r>
    </w:p>
    <w:p w14:paraId="2E52A972" w14:textId="77777777" w:rsidR="00CD7859" w:rsidRPr="00613EEF" w:rsidRDefault="0039319F" w:rsidP="004C7B92">
      <w:pPr>
        <w:spacing w:after="0"/>
        <w:rPr>
          <w:lang w:val="en-GB"/>
        </w:rPr>
      </w:pPr>
      <w:r w:rsidRPr="00613EEF">
        <w:rPr>
          <w:lang w:val="en-GB"/>
        </w:rPr>
        <w:t xml:space="preserve">Miranda Schouten, project manager at Congress by design, will take over tasks from Sylvia. She will deliver support on delegate registration (check payments, prepare badges), printed matter, logistics, social programme and onsite management. </w:t>
      </w:r>
    </w:p>
    <w:p w14:paraId="343B3C34" w14:textId="77777777" w:rsidR="0039319F" w:rsidRPr="00613EEF" w:rsidRDefault="0039319F" w:rsidP="004C7B92">
      <w:pPr>
        <w:spacing w:after="0"/>
        <w:rPr>
          <w:lang w:val="en-GB"/>
        </w:rPr>
      </w:pPr>
    </w:p>
    <w:p w14:paraId="5F815CCC" w14:textId="77777777" w:rsidR="004C7B92" w:rsidRPr="00613EEF" w:rsidRDefault="004C7B92" w:rsidP="004C7B92">
      <w:pPr>
        <w:spacing w:after="0"/>
        <w:rPr>
          <w:b/>
          <w:u w:val="single"/>
          <w:lang w:val="en-GB"/>
        </w:rPr>
      </w:pPr>
      <w:r w:rsidRPr="00613EEF">
        <w:rPr>
          <w:b/>
          <w:u w:val="single"/>
          <w:lang w:val="en-GB"/>
        </w:rPr>
        <w:t>Status registrations</w:t>
      </w:r>
    </w:p>
    <w:p w14:paraId="00D1EA03" w14:textId="77777777" w:rsidR="004C7B92" w:rsidRPr="00613EEF" w:rsidRDefault="0039319F" w:rsidP="004C7B92">
      <w:pPr>
        <w:spacing w:after="0"/>
        <w:rPr>
          <w:lang w:val="en-GB"/>
        </w:rPr>
      </w:pPr>
      <w:r w:rsidRPr="00613EEF">
        <w:rPr>
          <w:lang w:val="en-GB"/>
        </w:rPr>
        <w:t>A</w:t>
      </w:r>
      <w:r w:rsidR="004C7B92" w:rsidRPr="00613EEF">
        <w:rPr>
          <w:lang w:val="en-GB"/>
        </w:rPr>
        <w:t>lmost 200 delegates</w:t>
      </w:r>
      <w:r w:rsidRPr="00613EEF">
        <w:rPr>
          <w:lang w:val="en-GB"/>
        </w:rPr>
        <w:t xml:space="preserve"> are registered</w:t>
      </w:r>
      <w:r w:rsidR="00E14F00" w:rsidRPr="00613EEF">
        <w:rPr>
          <w:lang w:val="en-GB"/>
        </w:rPr>
        <w:t xml:space="preserve"> (20% pays by bank transfer)</w:t>
      </w:r>
      <w:r w:rsidR="004C7B92" w:rsidRPr="00613EEF">
        <w:rPr>
          <w:lang w:val="en-GB"/>
        </w:rPr>
        <w:t xml:space="preserve">. Complains </w:t>
      </w:r>
      <w:r w:rsidRPr="00613EEF">
        <w:rPr>
          <w:lang w:val="en-GB"/>
        </w:rPr>
        <w:t xml:space="preserve">have been received </w:t>
      </w:r>
      <w:r w:rsidR="004C7B92" w:rsidRPr="00613EEF">
        <w:rPr>
          <w:lang w:val="en-GB"/>
        </w:rPr>
        <w:t xml:space="preserve">from </w:t>
      </w:r>
      <w:r w:rsidRPr="00613EEF">
        <w:rPr>
          <w:lang w:val="en-GB"/>
        </w:rPr>
        <w:t xml:space="preserve">the </w:t>
      </w:r>
      <w:r w:rsidR="004C7B92" w:rsidRPr="00613EEF">
        <w:rPr>
          <w:lang w:val="en-GB"/>
        </w:rPr>
        <w:t>Russian</w:t>
      </w:r>
      <w:r w:rsidRPr="00613EEF">
        <w:rPr>
          <w:lang w:val="en-GB"/>
        </w:rPr>
        <w:t xml:space="preserve"> delegates</w:t>
      </w:r>
      <w:r w:rsidR="004C7B92" w:rsidRPr="00613EEF">
        <w:rPr>
          <w:lang w:val="en-GB"/>
        </w:rPr>
        <w:t>. They need to pay by bank account</w:t>
      </w:r>
      <w:r w:rsidRPr="00613EEF">
        <w:rPr>
          <w:lang w:val="en-GB"/>
        </w:rPr>
        <w:t>, but b</w:t>
      </w:r>
      <w:r w:rsidR="004C7B92" w:rsidRPr="00613EEF">
        <w:rPr>
          <w:lang w:val="en-GB"/>
        </w:rPr>
        <w:t xml:space="preserve">ank details are not mentioned on invoice. Marcel de Boer </w:t>
      </w:r>
      <w:r w:rsidRPr="00613EEF">
        <w:rPr>
          <w:lang w:val="en-GB"/>
        </w:rPr>
        <w:t xml:space="preserve">is </w:t>
      </w:r>
      <w:r w:rsidR="004C7B92" w:rsidRPr="00613EEF">
        <w:rPr>
          <w:lang w:val="en-GB"/>
        </w:rPr>
        <w:t xml:space="preserve">contact </w:t>
      </w:r>
      <w:r w:rsidRPr="00613EEF">
        <w:rPr>
          <w:lang w:val="en-GB"/>
        </w:rPr>
        <w:t xml:space="preserve">at </w:t>
      </w:r>
      <w:r w:rsidR="004C7B92" w:rsidRPr="00613EEF">
        <w:rPr>
          <w:lang w:val="en-GB"/>
        </w:rPr>
        <w:t>finances</w:t>
      </w:r>
      <w:r w:rsidRPr="00613EEF">
        <w:rPr>
          <w:lang w:val="en-GB"/>
        </w:rPr>
        <w:t xml:space="preserve"> a</w:t>
      </w:r>
      <w:r w:rsidR="00E14F00" w:rsidRPr="00613EEF">
        <w:rPr>
          <w:lang w:val="en-GB"/>
        </w:rPr>
        <w:t>nd can’t do anything about this</w:t>
      </w:r>
      <w:r w:rsidR="004C7B92" w:rsidRPr="00613EEF">
        <w:rPr>
          <w:lang w:val="en-GB"/>
        </w:rPr>
        <w:t xml:space="preserve">. </w:t>
      </w:r>
    </w:p>
    <w:p w14:paraId="100B17C9" w14:textId="77777777" w:rsidR="00E14F00" w:rsidRPr="00613EEF" w:rsidRDefault="00E14F00" w:rsidP="004C7B92">
      <w:pPr>
        <w:spacing w:after="0"/>
        <w:rPr>
          <w:lang w:val="en-GB"/>
        </w:rPr>
      </w:pPr>
    </w:p>
    <w:p w14:paraId="149C3152" w14:textId="77777777" w:rsidR="004C7B92" w:rsidRPr="00613EEF" w:rsidRDefault="00E14F00" w:rsidP="00E14F00">
      <w:pPr>
        <w:spacing w:after="0"/>
        <w:rPr>
          <w:lang w:val="en-GB"/>
        </w:rPr>
      </w:pPr>
      <w:r w:rsidRPr="00613EEF">
        <w:rPr>
          <w:lang w:val="en-GB"/>
        </w:rPr>
        <w:t xml:space="preserve">The maximum capacity of room Cosmos is 220. Since almost all registered delegates are presenters, it is expected that there will be a very low percentage of delegates who don’t show up, so maximum 220 registrations are accepted. </w:t>
      </w:r>
      <w:r w:rsidR="00977355" w:rsidRPr="00613EEF">
        <w:rPr>
          <w:lang w:val="en-GB"/>
        </w:rPr>
        <w:t>Limit registration to 220 in Indico (Lennart – Email sent by Andre).</w:t>
      </w:r>
    </w:p>
    <w:p w14:paraId="471CD7B7" w14:textId="77777777" w:rsidR="004C7B92" w:rsidRPr="00613EEF" w:rsidRDefault="004C7B92" w:rsidP="004C7B92">
      <w:pPr>
        <w:spacing w:after="0"/>
        <w:rPr>
          <w:b/>
          <w:u w:val="single"/>
          <w:lang w:val="en-GB"/>
        </w:rPr>
      </w:pPr>
    </w:p>
    <w:p w14:paraId="388C5D29" w14:textId="77777777" w:rsidR="004C7B92" w:rsidRPr="00613EEF" w:rsidRDefault="004C7B92" w:rsidP="004C7B92">
      <w:pPr>
        <w:spacing w:after="0"/>
        <w:rPr>
          <w:b/>
          <w:u w:val="single"/>
          <w:lang w:val="en-GB"/>
        </w:rPr>
      </w:pPr>
      <w:r w:rsidRPr="00613EEF">
        <w:rPr>
          <w:b/>
          <w:u w:val="single"/>
          <w:lang w:val="en-GB"/>
        </w:rPr>
        <w:t>Reception, catering and excursions</w:t>
      </w:r>
    </w:p>
    <w:p w14:paraId="7BDECF99" w14:textId="77777777" w:rsidR="004C7B92" w:rsidRPr="00613EEF" w:rsidRDefault="000F79E1" w:rsidP="000F79E1">
      <w:pPr>
        <w:spacing w:after="0"/>
        <w:rPr>
          <w:lang w:val="en-GB"/>
        </w:rPr>
      </w:pPr>
      <w:r w:rsidRPr="00613EEF">
        <w:rPr>
          <w:lang w:val="en-GB"/>
        </w:rPr>
        <w:t xml:space="preserve">Miranda will contact all venues and suppliers to discuss details of the agreements and arrangements so far (including catering pre-school – EUR 30 per person per day agreed, but what is included exactly?). </w:t>
      </w:r>
    </w:p>
    <w:p w14:paraId="2DCF1B64" w14:textId="77777777" w:rsidR="000F79E1" w:rsidRPr="00613EEF" w:rsidRDefault="000F79E1" w:rsidP="000F79E1">
      <w:pPr>
        <w:spacing w:after="0"/>
        <w:rPr>
          <w:lang w:val="en-GB"/>
        </w:rPr>
      </w:pPr>
      <w:r w:rsidRPr="00613EEF">
        <w:rPr>
          <w:lang w:val="en-GB"/>
        </w:rPr>
        <w:t xml:space="preserve">Excursions are not yet arranged. Miranda will request proposals and discuss these with Barbara. </w:t>
      </w:r>
    </w:p>
    <w:p w14:paraId="7D5A9A13" w14:textId="77777777" w:rsidR="004C7B92" w:rsidRPr="00613EEF" w:rsidRDefault="004C7B92" w:rsidP="004C7B92">
      <w:pPr>
        <w:spacing w:after="0"/>
        <w:rPr>
          <w:b/>
          <w:u w:val="single"/>
          <w:lang w:val="en-GB"/>
        </w:rPr>
      </w:pPr>
    </w:p>
    <w:p w14:paraId="17D5C770" w14:textId="77777777" w:rsidR="004C7B92" w:rsidRPr="00613EEF" w:rsidRDefault="004C7B92" w:rsidP="004C7B92">
      <w:pPr>
        <w:spacing w:after="0"/>
        <w:rPr>
          <w:b/>
          <w:u w:val="single"/>
          <w:lang w:val="en-GB"/>
        </w:rPr>
      </w:pPr>
      <w:r w:rsidRPr="00613EEF">
        <w:rPr>
          <w:b/>
          <w:u w:val="single"/>
          <w:lang w:val="en-GB"/>
        </w:rPr>
        <w:t>Conference bag and t-shirts (Cristina)</w:t>
      </w:r>
    </w:p>
    <w:p w14:paraId="7F50C2F7" w14:textId="77777777" w:rsidR="004C7B92" w:rsidRPr="00613EEF" w:rsidRDefault="004C7B92" w:rsidP="004C7B92">
      <w:pPr>
        <w:spacing w:after="0"/>
        <w:rPr>
          <w:lang w:val="en-GB"/>
        </w:rPr>
      </w:pPr>
      <w:r w:rsidRPr="00613EEF">
        <w:rPr>
          <w:lang w:val="en-GB"/>
        </w:rPr>
        <w:t xml:space="preserve">Cristina </w:t>
      </w:r>
      <w:r w:rsidR="000F79E1" w:rsidRPr="00613EEF">
        <w:rPr>
          <w:lang w:val="en-GB"/>
        </w:rPr>
        <w:t xml:space="preserve">shows examples of 2 bags. Both are good options, so they will be ordered 50%-50%, 220 in total. </w:t>
      </w:r>
    </w:p>
    <w:p w14:paraId="58546F2C" w14:textId="77777777" w:rsidR="000F79E1" w:rsidRPr="00613EEF" w:rsidRDefault="000F79E1" w:rsidP="004C7B92">
      <w:pPr>
        <w:spacing w:after="0"/>
        <w:rPr>
          <w:lang w:val="en-GB"/>
        </w:rPr>
      </w:pPr>
      <w:r w:rsidRPr="00613EEF">
        <w:rPr>
          <w:lang w:val="en-GB"/>
        </w:rPr>
        <w:t>The conference bags include</w:t>
      </w:r>
    </w:p>
    <w:p w14:paraId="3A39C520" w14:textId="77777777" w:rsidR="000F79E1" w:rsidRPr="00613EEF" w:rsidRDefault="000F79E1" w:rsidP="000F79E1">
      <w:pPr>
        <w:pStyle w:val="Lijstalinea"/>
        <w:numPr>
          <w:ilvl w:val="0"/>
          <w:numId w:val="19"/>
        </w:numPr>
        <w:spacing w:after="0"/>
        <w:rPr>
          <w:lang w:val="en-GB"/>
        </w:rPr>
      </w:pPr>
      <w:r w:rsidRPr="00613EEF">
        <w:rPr>
          <w:lang w:val="en-GB"/>
        </w:rPr>
        <w:t>Cup with SQM2017 logo – to be ordered – Miranda sends supplier names to Cristina</w:t>
      </w:r>
    </w:p>
    <w:p w14:paraId="554C23CE" w14:textId="77777777" w:rsidR="000F79E1" w:rsidRPr="00613EEF" w:rsidRDefault="000F79E1" w:rsidP="000F79E1">
      <w:pPr>
        <w:pStyle w:val="Lijstalinea"/>
        <w:numPr>
          <w:ilvl w:val="0"/>
          <w:numId w:val="19"/>
        </w:numPr>
        <w:spacing w:after="0"/>
        <w:rPr>
          <w:lang w:val="en-GB"/>
        </w:rPr>
      </w:pPr>
      <w:r w:rsidRPr="00613EEF">
        <w:rPr>
          <w:lang w:val="en-GB"/>
        </w:rPr>
        <w:t>P</w:t>
      </w:r>
      <w:r w:rsidR="004C7B92" w:rsidRPr="00613EEF">
        <w:rPr>
          <w:lang w:val="en-GB"/>
        </w:rPr>
        <w:t xml:space="preserve">en </w:t>
      </w:r>
      <w:r w:rsidRPr="00613EEF">
        <w:rPr>
          <w:lang w:val="en-GB"/>
        </w:rPr>
        <w:t xml:space="preserve">with SQM2017 logo </w:t>
      </w:r>
      <w:r w:rsidR="004C7B92" w:rsidRPr="00613EEF">
        <w:rPr>
          <w:lang w:val="en-GB"/>
        </w:rPr>
        <w:t>(</w:t>
      </w:r>
      <w:r w:rsidRPr="00613EEF">
        <w:rPr>
          <w:lang w:val="en-GB"/>
        </w:rPr>
        <w:t xml:space="preserve">order </w:t>
      </w:r>
      <w:r w:rsidR="004C7B92" w:rsidRPr="00613EEF">
        <w:rPr>
          <w:lang w:val="en-GB"/>
        </w:rPr>
        <w:t>250)</w:t>
      </w:r>
      <w:r w:rsidRPr="00613EEF">
        <w:rPr>
          <w:lang w:val="en-GB"/>
        </w:rPr>
        <w:t xml:space="preserve"> – to be ordered – Miranda sends supplier names to Cristina</w:t>
      </w:r>
    </w:p>
    <w:p w14:paraId="6506851A" w14:textId="77777777" w:rsidR="000F79E1" w:rsidRPr="00613EEF" w:rsidRDefault="000F79E1" w:rsidP="000F79E1">
      <w:pPr>
        <w:pStyle w:val="Lijstalinea"/>
        <w:numPr>
          <w:ilvl w:val="0"/>
          <w:numId w:val="19"/>
        </w:numPr>
        <w:spacing w:after="0"/>
        <w:rPr>
          <w:lang w:val="en-GB"/>
        </w:rPr>
      </w:pPr>
      <w:r w:rsidRPr="00613EEF">
        <w:rPr>
          <w:lang w:val="en-GB"/>
        </w:rPr>
        <w:t>Map of city center and general information of Utrecht</w:t>
      </w:r>
      <w:r w:rsidR="004C7B92" w:rsidRPr="00613EEF">
        <w:rPr>
          <w:lang w:val="en-GB"/>
        </w:rPr>
        <w:t xml:space="preserve"> (</w:t>
      </w:r>
      <w:r w:rsidR="00D93302" w:rsidRPr="00613EEF">
        <w:rPr>
          <w:lang w:val="en-GB"/>
        </w:rPr>
        <w:t xml:space="preserve">Miranda will contact </w:t>
      </w:r>
      <w:r w:rsidR="004C7B92" w:rsidRPr="00613EEF">
        <w:rPr>
          <w:lang w:val="en-GB"/>
        </w:rPr>
        <w:t>Utrecht Toerisme)</w:t>
      </w:r>
    </w:p>
    <w:p w14:paraId="462D2C88" w14:textId="77777777" w:rsidR="000F79E1" w:rsidRPr="00613EEF" w:rsidRDefault="000F79E1" w:rsidP="000F79E1">
      <w:pPr>
        <w:pStyle w:val="Lijstalinea"/>
        <w:numPr>
          <w:ilvl w:val="0"/>
          <w:numId w:val="19"/>
        </w:numPr>
        <w:spacing w:after="0"/>
        <w:rPr>
          <w:lang w:val="en-GB"/>
        </w:rPr>
      </w:pPr>
      <w:r w:rsidRPr="00613EEF">
        <w:rPr>
          <w:lang w:val="en-GB"/>
        </w:rPr>
        <w:t>B</w:t>
      </w:r>
      <w:r w:rsidR="004C7B92" w:rsidRPr="00613EEF">
        <w:rPr>
          <w:lang w:val="en-GB"/>
        </w:rPr>
        <w:t>lock note (</w:t>
      </w:r>
      <w:r w:rsidRPr="00613EEF">
        <w:rPr>
          <w:lang w:val="en-GB"/>
        </w:rPr>
        <w:t>with</w:t>
      </w:r>
      <w:r w:rsidR="004C7B92" w:rsidRPr="00613EEF">
        <w:rPr>
          <w:lang w:val="en-GB"/>
        </w:rPr>
        <w:t xml:space="preserve"> UU logo</w:t>
      </w:r>
      <w:r w:rsidRPr="00613EEF">
        <w:rPr>
          <w:lang w:val="en-GB"/>
        </w:rPr>
        <w:t xml:space="preserve"> – to be ordered via UU</w:t>
      </w:r>
      <w:r w:rsidR="004C7B92" w:rsidRPr="00613EEF">
        <w:rPr>
          <w:lang w:val="en-GB"/>
        </w:rPr>
        <w:t xml:space="preserve">) </w:t>
      </w:r>
    </w:p>
    <w:p w14:paraId="4E12416F" w14:textId="77777777" w:rsidR="000F79E1" w:rsidRPr="00613EEF" w:rsidRDefault="000F79E1" w:rsidP="000F79E1">
      <w:pPr>
        <w:pStyle w:val="Lijstalinea"/>
        <w:numPr>
          <w:ilvl w:val="0"/>
          <w:numId w:val="19"/>
        </w:numPr>
        <w:spacing w:after="0"/>
        <w:rPr>
          <w:lang w:val="en-GB"/>
        </w:rPr>
      </w:pPr>
      <w:r w:rsidRPr="00613EEF">
        <w:rPr>
          <w:lang w:val="en-GB"/>
        </w:rPr>
        <w:t>St</w:t>
      </w:r>
      <w:r w:rsidR="004C7B92" w:rsidRPr="00613EEF">
        <w:rPr>
          <w:lang w:val="en-GB"/>
        </w:rPr>
        <w:t>roopwafel</w:t>
      </w:r>
      <w:r w:rsidRPr="00613EEF">
        <w:rPr>
          <w:lang w:val="en-GB"/>
        </w:rPr>
        <w:t>s – to be ordered</w:t>
      </w:r>
    </w:p>
    <w:p w14:paraId="2D652BF9" w14:textId="77777777" w:rsidR="000F79E1" w:rsidRPr="00613EEF" w:rsidRDefault="00977355" w:rsidP="000F79E1">
      <w:pPr>
        <w:pStyle w:val="Lijstalinea"/>
        <w:numPr>
          <w:ilvl w:val="0"/>
          <w:numId w:val="19"/>
        </w:numPr>
        <w:spacing w:after="0"/>
        <w:rPr>
          <w:lang w:val="en-GB"/>
        </w:rPr>
      </w:pPr>
      <w:r w:rsidRPr="00613EEF">
        <w:rPr>
          <w:lang w:val="en-GB"/>
        </w:rPr>
        <w:t xml:space="preserve">Flyer, </w:t>
      </w:r>
      <w:r w:rsidR="000F79E1" w:rsidRPr="00613EEF">
        <w:rPr>
          <w:lang w:val="en-GB"/>
        </w:rPr>
        <w:t>E</w:t>
      </w:r>
      <w:r w:rsidR="004C7B92" w:rsidRPr="00613EEF">
        <w:rPr>
          <w:lang w:val="en-GB"/>
        </w:rPr>
        <w:t xml:space="preserve">uropean </w:t>
      </w:r>
      <w:r w:rsidRPr="00613EEF">
        <w:rPr>
          <w:lang w:val="en-GB"/>
        </w:rPr>
        <w:t>Physical J</w:t>
      </w:r>
      <w:r w:rsidR="004C7B92" w:rsidRPr="00613EEF">
        <w:rPr>
          <w:lang w:val="en-GB"/>
        </w:rPr>
        <w:t>ournal</w:t>
      </w:r>
      <w:r w:rsidR="000F79E1" w:rsidRPr="00613EEF">
        <w:rPr>
          <w:lang w:val="en-GB"/>
        </w:rPr>
        <w:t xml:space="preserve"> – coordinated by Andre, </w:t>
      </w:r>
      <w:r w:rsidR="00D93302" w:rsidRPr="00613EEF">
        <w:rPr>
          <w:lang w:val="en-GB"/>
        </w:rPr>
        <w:t>Paul and Lennart</w:t>
      </w:r>
    </w:p>
    <w:p w14:paraId="1D54B179" w14:textId="77777777" w:rsidR="000F79E1" w:rsidRPr="00613EEF" w:rsidRDefault="000F79E1" w:rsidP="000F79E1">
      <w:pPr>
        <w:pStyle w:val="Lijstalinea"/>
        <w:numPr>
          <w:ilvl w:val="0"/>
          <w:numId w:val="19"/>
        </w:numPr>
        <w:spacing w:after="0"/>
        <w:rPr>
          <w:lang w:val="en-GB"/>
        </w:rPr>
      </w:pPr>
      <w:r w:rsidRPr="00613EEF">
        <w:rPr>
          <w:lang w:val="en-GB"/>
        </w:rPr>
        <w:t>C</w:t>
      </w:r>
      <w:r w:rsidR="004C7B92" w:rsidRPr="00613EEF">
        <w:rPr>
          <w:lang w:val="en-GB"/>
        </w:rPr>
        <w:t>onference book</w:t>
      </w:r>
      <w:r w:rsidRPr="00613EEF">
        <w:rPr>
          <w:lang w:val="en-GB"/>
        </w:rPr>
        <w:t>let</w:t>
      </w:r>
      <w:r w:rsidR="00D93302" w:rsidRPr="00613EEF">
        <w:rPr>
          <w:lang w:val="en-GB"/>
        </w:rPr>
        <w:t xml:space="preserve"> (see below)</w:t>
      </w:r>
    </w:p>
    <w:p w14:paraId="55292368" w14:textId="77777777" w:rsidR="004C7B92" w:rsidRPr="00613EEF" w:rsidRDefault="000F79E1" w:rsidP="000F79E1">
      <w:pPr>
        <w:spacing w:after="0"/>
        <w:rPr>
          <w:lang w:val="en-GB"/>
        </w:rPr>
      </w:pPr>
      <w:r w:rsidRPr="00613EEF">
        <w:rPr>
          <w:lang w:val="en-GB"/>
        </w:rPr>
        <w:lastRenderedPageBreak/>
        <w:t>T</w:t>
      </w:r>
      <w:r w:rsidR="00977355" w:rsidRPr="00613EEF">
        <w:rPr>
          <w:lang w:val="en-GB"/>
        </w:rPr>
        <w:t>-</w:t>
      </w:r>
      <w:r w:rsidRPr="00613EEF">
        <w:rPr>
          <w:lang w:val="en-GB"/>
        </w:rPr>
        <w:t>shirts will be handed out separately – to be ordered – Miranda sends supplier names to Cristina</w:t>
      </w:r>
    </w:p>
    <w:p w14:paraId="26402C51" w14:textId="77777777" w:rsidR="000F79E1" w:rsidRPr="00613EEF" w:rsidRDefault="000F79E1" w:rsidP="004C7B92">
      <w:pPr>
        <w:spacing w:after="0"/>
        <w:rPr>
          <w:lang w:val="en-GB"/>
        </w:rPr>
      </w:pPr>
      <w:r w:rsidRPr="00613EEF">
        <w:rPr>
          <w:lang w:val="en-GB"/>
        </w:rPr>
        <w:t>Miranda will send names of meeting materials suppliers to Cristina so she can request proposals</w:t>
      </w:r>
      <w:r w:rsidR="00D93302" w:rsidRPr="00613EEF">
        <w:rPr>
          <w:lang w:val="en-GB"/>
        </w:rPr>
        <w:t xml:space="preserve"> (or ask Miranda to do so). </w:t>
      </w:r>
    </w:p>
    <w:p w14:paraId="06F0E99C" w14:textId="77777777" w:rsidR="00D93302" w:rsidRPr="00613EEF" w:rsidRDefault="00D93302" w:rsidP="004C7B92">
      <w:pPr>
        <w:spacing w:after="0"/>
        <w:rPr>
          <w:lang w:val="en-GB"/>
        </w:rPr>
      </w:pPr>
      <w:r w:rsidRPr="00613EEF">
        <w:rPr>
          <w:lang w:val="en-GB"/>
        </w:rPr>
        <w:t>In the week of July 3</w:t>
      </w:r>
      <w:r w:rsidRPr="00613EEF">
        <w:rPr>
          <w:vertAlign w:val="superscript"/>
          <w:lang w:val="en-GB"/>
        </w:rPr>
        <w:t>rd</w:t>
      </w:r>
      <w:r w:rsidRPr="00613EEF">
        <w:rPr>
          <w:lang w:val="en-GB"/>
        </w:rPr>
        <w:t xml:space="preserve"> bags will be stuffed by students. Miranda will put this into the student schedule. </w:t>
      </w:r>
    </w:p>
    <w:p w14:paraId="633EB267" w14:textId="77777777" w:rsidR="004C7B92" w:rsidRPr="00613EEF" w:rsidRDefault="004C7B92" w:rsidP="004C7B92">
      <w:pPr>
        <w:spacing w:after="0"/>
        <w:rPr>
          <w:b/>
          <w:u w:val="single"/>
          <w:lang w:val="en-GB"/>
        </w:rPr>
      </w:pPr>
    </w:p>
    <w:p w14:paraId="774F041D" w14:textId="77777777" w:rsidR="004C7B92" w:rsidRPr="00613EEF" w:rsidRDefault="004C7B92" w:rsidP="004C7B92">
      <w:pPr>
        <w:spacing w:after="0"/>
        <w:rPr>
          <w:b/>
          <w:u w:val="single"/>
          <w:lang w:val="en-GB"/>
        </w:rPr>
      </w:pPr>
      <w:r w:rsidRPr="00613EEF">
        <w:rPr>
          <w:b/>
          <w:u w:val="single"/>
          <w:lang w:val="en-GB"/>
        </w:rPr>
        <w:t>Banner (Lennart)</w:t>
      </w:r>
    </w:p>
    <w:p w14:paraId="2D5DBF8D" w14:textId="77777777" w:rsidR="00D93302" w:rsidRPr="00613EEF" w:rsidRDefault="00D93302" w:rsidP="004C7B92">
      <w:pPr>
        <w:spacing w:after="0"/>
        <w:rPr>
          <w:lang w:val="en-GB"/>
        </w:rPr>
      </w:pPr>
      <w:r w:rsidRPr="00613EEF">
        <w:rPr>
          <w:lang w:val="en-GB"/>
        </w:rPr>
        <w:t xml:space="preserve">Lennart </w:t>
      </w:r>
      <w:r w:rsidR="00977355" w:rsidRPr="00613EEF">
        <w:rPr>
          <w:lang w:val="en-GB"/>
        </w:rPr>
        <w:t xml:space="preserve">and Andre </w:t>
      </w:r>
      <w:r w:rsidRPr="00613EEF">
        <w:rPr>
          <w:lang w:val="en-GB"/>
        </w:rPr>
        <w:t xml:space="preserve">prepared the design of a banner to hang outside and inside the venue. This design is agreed. </w:t>
      </w:r>
      <w:r w:rsidR="001F61AF" w:rsidRPr="00613EEF">
        <w:rPr>
          <w:lang w:val="en-GB"/>
        </w:rPr>
        <w:t>Lennart will order one example and test it.</w:t>
      </w:r>
    </w:p>
    <w:p w14:paraId="008A572C" w14:textId="77777777" w:rsidR="00D93302" w:rsidRPr="00613EEF" w:rsidRDefault="00D93302" w:rsidP="004C7B92">
      <w:pPr>
        <w:spacing w:after="0"/>
        <w:rPr>
          <w:b/>
          <w:u w:val="single"/>
          <w:lang w:val="en-GB"/>
        </w:rPr>
      </w:pPr>
    </w:p>
    <w:p w14:paraId="563EE962" w14:textId="77777777" w:rsidR="004C7B92" w:rsidRPr="00613EEF" w:rsidRDefault="004C7B92" w:rsidP="004C7B92">
      <w:pPr>
        <w:spacing w:after="0"/>
        <w:rPr>
          <w:b/>
          <w:u w:val="single"/>
          <w:lang w:val="en-GB"/>
        </w:rPr>
      </w:pPr>
      <w:r w:rsidRPr="00613EEF">
        <w:rPr>
          <w:b/>
          <w:u w:val="single"/>
          <w:lang w:val="en-GB"/>
        </w:rPr>
        <w:t>Conference booklet (Marco)</w:t>
      </w:r>
    </w:p>
    <w:p w14:paraId="468C297F" w14:textId="77777777" w:rsidR="00D93302" w:rsidRPr="00613EEF" w:rsidRDefault="001F61AF" w:rsidP="004C7B92">
      <w:pPr>
        <w:spacing w:after="0"/>
        <w:rPr>
          <w:lang w:val="en-GB"/>
        </w:rPr>
      </w:pPr>
      <w:r w:rsidRPr="00613EEF">
        <w:rPr>
          <w:lang w:val="en-GB"/>
        </w:rPr>
        <w:t>Marco agreed to help with this</w:t>
      </w:r>
      <w:r w:rsidR="004C7B92" w:rsidRPr="00613EEF">
        <w:rPr>
          <w:lang w:val="en-GB"/>
        </w:rPr>
        <w:t xml:space="preserve"> contents wise. </w:t>
      </w:r>
      <w:r w:rsidR="00D93302" w:rsidRPr="00613EEF">
        <w:rPr>
          <w:lang w:val="en-GB"/>
        </w:rPr>
        <w:t>The booklet should at least include:</w:t>
      </w:r>
    </w:p>
    <w:p w14:paraId="0A20CABA" w14:textId="77777777" w:rsidR="00D93302" w:rsidRPr="00613EEF" w:rsidRDefault="004C7B92" w:rsidP="00D93302">
      <w:pPr>
        <w:pStyle w:val="Lijstalinea"/>
        <w:numPr>
          <w:ilvl w:val="0"/>
          <w:numId w:val="20"/>
        </w:numPr>
        <w:spacing w:after="0"/>
        <w:rPr>
          <w:lang w:val="en-GB"/>
        </w:rPr>
      </w:pPr>
      <w:r w:rsidRPr="00613EEF">
        <w:rPr>
          <w:lang w:val="en-GB"/>
        </w:rPr>
        <w:t>Programm</w:t>
      </w:r>
      <w:r w:rsidR="00D93302" w:rsidRPr="00613EEF">
        <w:rPr>
          <w:lang w:val="en-GB"/>
        </w:rPr>
        <w:t>e</w:t>
      </w:r>
    </w:p>
    <w:p w14:paraId="270DF007" w14:textId="77777777" w:rsidR="00D93302" w:rsidRPr="00613EEF" w:rsidRDefault="00D93302" w:rsidP="00D93302">
      <w:pPr>
        <w:pStyle w:val="Lijstalinea"/>
        <w:numPr>
          <w:ilvl w:val="0"/>
          <w:numId w:val="20"/>
        </w:numPr>
        <w:spacing w:after="0"/>
        <w:rPr>
          <w:lang w:val="en-GB"/>
        </w:rPr>
      </w:pPr>
      <w:r w:rsidRPr="00613EEF">
        <w:rPr>
          <w:lang w:val="en-GB"/>
        </w:rPr>
        <w:t>D</w:t>
      </w:r>
      <w:r w:rsidR="004C7B92" w:rsidRPr="00613EEF">
        <w:rPr>
          <w:lang w:val="en-GB"/>
        </w:rPr>
        <w:t>irections</w:t>
      </w:r>
    </w:p>
    <w:p w14:paraId="5CBE07B2" w14:textId="77777777" w:rsidR="00D93302" w:rsidRPr="00613EEF" w:rsidRDefault="00D93302" w:rsidP="00D93302">
      <w:pPr>
        <w:pStyle w:val="Lijstalinea"/>
        <w:numPr>
          <w:ilvl w:val="0"/>
          <w:numId w:val="20"/>
        </w:numPr>
        <w:spacing w:after="0"/>
        <w:rPr>
          <w:lang w:val="en-GB"/>
        </w:rPr>
      </w:pPr>
      <w:r w:rsidRPr="00613EEF">
        <w:rPr>
          <w:lang w:val="en-GB"/>
        </w:rPr>
        <w:t>L</w:t>
      </w:r>
      <w:r w:rsidR="004C7B92" w:rsidRPr="00613EEF">
        <w:rPr>
          <w:lang w:val="en-GB"/>
        </w:rPr>
        <w:t>ist of post</w:t>
      </w:r>
      <w:r w:rsidRPr="00613EEF">
        <w:rPr>
          <w:lang w:val="en-GB"/>
        </w:rPr>
        <w:t>ers</w:t>
      </w:r>
    </w:p>
    <w:p w14:paraId="013A18A0" w14:textId="77777777" w:rsidR="00D93302" w:rsidRPr="00613EEF" w:rsidRDefault="00D93302" w:rsidP="00D93302">
      <w:pPr>
        <w:pStyle w:val="Lijstalinea"/>
        <w:numPr>
          <w:ilvl w:val="0"/>
          <w:numId w:val="20"/>
        </w:numPr>
        <w:spacing w:after="0"/>
        <w:rPr>
          <w:lang w:val="en-GB"/>
        </w:rPr>
      </w:pPr>
      <w:r w:rsidRPr="00613EEF">
        <w:rPr>
          <w:lang w:val="en-GB"/>
        </w:rPr>
        <w:t>S</w:t>
      </w:r>
      <w:r w:rsidR="004C7B92" w:rsidRPr="00613EEF">
        <w:rPr>
          <w:lang w:val="en-GB"/>
        </w:rPr>
        <w:t>ponsors</w:t>
      </w:r>
    </w:p>
    <w:p w14:paraId="2CCF6740" w14:textId="77777777" w:rsidR="00D93302" w:rsidRPr="00613EEF" w:rsidRDefault="004C7B92" w:rsidP="00D93302">
      <w:pPr>
        <w:pStyle w:val="Lijstalinea"/>
        <w:numPr>
          <w:ilvl w:val="0"/>
          <w:numId w:val="20"/>
        </w:numPr>
        <w:spacing w:after="0"/>
        <w:rPr>
          <w:lang w:val="en-GB"/>
        </w:rPr>
      </w:pPr>
      <w:r w:rsidRPr="00613EEF">
        <w:rPr>
          <w:lang w:val="en-GB"/>
        </w:rPr>
        <w:t>ATM</w:t>
      </w:r>
    </w:p>
    <w:p w14:paraId="2BB8D3C6" w14:textId="77777777" w:rsidR="004C7B92" w:rsidRPr="00613EEF" w:rsidRDefault="00D93302" w:rsidP="00D93302">
      <w:pPr>
        <w:pStyle w:val="Lijstalinea"/>
        <w:numPr>
          <w:ilvl w:val="0"/>
          <w:numId w:val="20"/>
        </w:numPr>
        <w:spacing w:after="0"/>
        <w:rPr>
          <w:lang w:val="en-GB"/>
        </w:rPr>
      </w:pPr>
      <w:r w:rsidRPr="00613EEF">
        <w:rPr>
          <w:lang w:val="en-GB"/>
        </w:rPr>
        <w:t>E</w:t>
      </w:r>
      <w:r w:rsidR="004C7B92" w:rsidRPr="00613EEF">
        <w:rPr>
          <w:lang w:val="en-GB"/>
        </w:rPr>
        <w:t>mergency phone</w:t>
      </w:r>
      <w:r w:rsidRPr="00613EEF">
        <w:rPr>
          <w:lang w:val="en-GB"/>
        </w:rPr>
        <w:t xml:space="preserve"> numbers</w:t>
      </w:r>
    </w:p>
    <w:p w14:paraId="6CA129E2" w14:textId="77777777" w:rsidR="00D93302" w:rsidRPr="00613EEF" w:rsidRDefault="00D93302" w:rsidP="00D93302">
      <w:pPr>
        <w:pStyle w:val="Lijstalinea"/>
        <w:numPr>
          <w:ilvl w:val="0"/>
          <w:numId w:val="20"/>
        </w:numPr>
        <w:spacing w:after="0"/>
        <w:rPr>
          <w:lang w:val="en-GB"/>
        </w:rPr>
      </w:pPr>
      <w:r w:rsidRPr="00613EEF">
        <w:rPr>
          <w:lang w:val="en-GB"/>
        </w:rPr>
        <w:t>Information about WiFi</w:t>
      </w:r>
    </w:p>
    <w:p w14:paraId="7DD0A837" w14:textId="77777777" w:rsidR="004C7B92" w:rsidRPr="00613EEF" w:rsidRDefault="00D93302" w:rsidP="004C7B92">
      <w:pPr>
        <w:spacing w:after="0"/>
        <w:rPr>
          <w:lang w:val="en-GB"/>
        </w:rPr>
      </w:pPr>
      <w:r w:rsidRPr="00613EEF">
        <w:rPr>
          <w:lang w:val="en-GB"/>
        </w:rPr>
        <w:t>The booklet will be printed A5 and binded with wir</w:t>
      </w:r>
      <w:r w:rsidR="008C3879" w:rsidRPr="00613EEF">
        <w:rPr>
          <w:lang w:val="en-GB"/>
        </w:rPr>
        <w:t>e-</w:t>
      </w:r>
      <w:r w:rsidRPr="00613EEF">
        <w:rPr>
          <w:lang w:val="en-GB"/>
        </w:rPr>
        <w:t xml:space="preserve">o binding and also included a few full colour pages. Miranda will request a proposal and coordinates the design and print. </w:t>
      </w:r>
    </w:p>
    <w:p w14:paraId="48D237CC" w14:textId="77777777" w:rsidR="004C7B92" w:rsidRPr="00613EEF" w:rsidRDefault="004C7B92" w:rsidP="004C7B92">
      <w:pPr>
        <w:spacing w:after="0"/>
        <w:rPr>
          <w:b/>
          <w:u w:val="single"/>
          <w:lang w:val="en-GB"/>
        </w:rPr>
      </w:pPr>
    </w:p>
    <w:p w14:paraId="43B363A7" w14:textId="77777777" w:rsidR="004C7B92" w:rsidRPr="00613EEF" w:rsidRDefault="004C7B92" w:rsidP="004C7B92">
      <w:pPr>
        <w:spacing w:after="0"/>
        <w:rPr>
          <w:b/>
          <w:u w:val="single"/>
          <w:lang w:val="en-GB"/>
        </w:rPr>
      </w:pPr>
      <w:r w:rsidRPr="00613EEF">
        <w:rPr>
          <w:b/>
          <w:u w:val="single"/>
          <w:lang w:val="en-GB"/>
        </w:rPr>
        <w:t>Programme (Andre, Paul, Lennart)</w:t>
      </w:r>
    </w:p>
    <w:p w14:paraId="5402CFA3" w14:textId="77777777" w:rsidR="004C7B92" w:rsidRPr="00613EEF" w:rsidRDefault="000D5572" w:rsidP="000D5572">
      <w:pPr>
        <w:pStyle w:val="Lijstalinea"/>
        <w:numPr>
          <w:ilvl w:val="0"/>
          <w:numId w:val="21"/>
        </w:numPr>
        <w:spacing w:after="0"/>
        <w:rPr>
          <w:lang w:val="en-GB"/>
        </w:rPr>
      </w:pPr>
      <w:r w:rsidRPr="00613EEF">
        <w:rPr>
          <w:lang w:val="en-GB"/>
        </w:rPr>
        <w:t xml:space="preserve">The programme is finalized, but a lot of time has been spent </w:t>
      </w:r>
      <w:r w:rsidR="003861E7" w:rsidRPr="00613EEF">
        <w:rPr>
          <w:lang w:val="en-GB"/>
        </w:rPr>
        <w:t>at</w:t>
      </w:r>
      <w:r w:rsidRPr="00613EEF">
        <w:rPr>
          <w:lang w:val="en-GB"/>
        </w:rPr>
        <w:t xml:space="preserve"> changing session</w:t>
      </w:r>
      <w:r w:rsidR="001F61AF" w:rsidRPr="00613EEF">
        <w:rPr>
          <w:lang w:val="en-GB"/>
        </w:rPr>
        <w:t>s</w:t>
      </w:r>
      <w:r w:rsidRPr="00613EEF">
        <w:rPr>
          <w:lang w:val="en-GB"/>
        </w:rPr>
        <w:t xml:space="preserve">. Changing sessions between days is not easy and takes most time. </w:t>
      </w:r>
    </w:p>
    <w:p w14:paraId="0AE4957B" w14:textId="77777777" w:rsidR="003861E7" w:rsidRPr="00613EEF" w:rsidRDefault="003861E7" w:rsidP="000D5572">
      <w:pPr>
        <w:pStyle w:val="Lijstalinea"/>
        <w:numPr>
          <w:ilvl w:val="0"/>
          <w:numId w:val="21"/>
        </w:numPr>
        <w:spacing w:after="0"/>
        <w:rPr>
          <w:lang w:val="en-GB"/>
        </w:rPr>
      </w:pPr>
      <w:r w:rsidRPr="00613EEF">
        <w:rPr>
          <w:lang w:val="en-GB"/>
        </w:rPr>
        <w:t>Registration times on Sunday will be changed to 16</w:t>
      </w:r>
      <w:r w:rsidR="001F61AF" w:rsidRPr="00613EEF">
        <w:rPr>
          <w:lang w:val="en-GB"/>
        </w:rPr>
        <w:t>:</w:t>
      </w:r>
      <w:r w:rsidRPr="00613EEF">
        <w:rPr>
          <w:lang w:val="en-GB"/>
        </w:rPr>
        <w:t>00 – 18</w:t>
      </w:r>
      <w:r w:rsidR="001F61AF" w:rsidRPr="00613EEF">
        <w:rPr>
          <w:lang w:val="en-GB"/>
        </w:rPr>
        <w:t>:</w:t>
      </w:r>
      <w:r w:rsidRPr="00613EEF">
        <w:rPr>
          <w:lang w:val="en-GB"/>
        </w:rPr>
        <w:t>00 hrs</w:t>
      </w:r>
      <w:r w:rsidR="001F61AF" w:rsidRPr="00613EEF">
        <w:rPr>
          <w:lang w:val="en-GB"/>
        </w:rPr>
        <w:t xml:space="preserve"> [done]</w:t>
      </w:r>
      <w:r w:rsidRPr="00613EEF">
        <w:rPr>
          <w:lang w:val="en-GB"/>
        </w:rPr>
        <w:t>. Water should be available.</w:t>
      </w:r>
    </w:p>
    <w:p w14:paraId="7E474D6C" w14:textId="77777777" w:rsidR="003861E7" w:rsidRPr="00613EEF" w:rsidRDefault="003861E7" w:rsidP="000D5572">
      <w:pPr>
        <w:pStyle w:val="Lijstalinea"/>
        <w:numPr>
          <w:ilvl w:val="0"/>
          <w:numId w:val="21"/>
        </w:numPr>
        <w:spacing w:after="0"/>
        <w:rPr>
          <w:lang w:val="en-GB"/>
        </w:rPr>
      </w:pPr>
      <w:r w:rsidRPr="00613EEF">
        <w:rPr>
          <w:lang w:val="en-GB"/>
        </w:rPr>
        <w:t>The coffee break before the poster session on Tuesday should be with an “extra”, like cake. No catering during the poster session.</w:t>
      </w:r>
    </w:p>
    <w:p w14:paraId="10721BDA" w14:textId="77777777" w:rsidR="004C7B92" w:rsidRPr="00613EEF" w:rsidRDefault="004C7B92" w:rsidP="004C7B92">
      <w:pPr>
        <w:spacing w:after="0"/>
        <w:rPr>
          <w:b/>
          <w:u w:val="single"/>
          <w:lang w:val="en-GB"/>
        </w:rPr>
      </w:pPr>
    </w:p>
    <w:p w14:paraId="04A3382A" w14:textId="77777777" w:rsidR="004C7B92" w:rsidRPr="00613EEF" w:rsidRDefault="004C7B92" w:rsidP="004C7B92">
      <w:pPr>
        <w:spacing w:after="0"/>
        <w:rPr>
          <w:b/>
          <w:u w:val="single"/>
          <w:lang w:val="en-GB"/>
        </w:rPr>
      </w:pPr>
      <w:r w:rsidRPr="00613EEF">
        <w:rPr>
          <w:b/>
          <w:u w:val="single"/>
          <w:lang w:val="en-GB"/>
        </w:rPr>
        <w:t>School (Alessandro)</w:t>
      </w:r>
    </w:p>
    <w:p w14:paraId="04AE5F0E" w14:textId="77777777" w:rsidR="004C7B92" w:rsidRPr="00613EEF" w:rsidRDefault="004C7B92" w:rsidP="003861E7">
      <w:pPr>
        <w:pStyle w:val="Lijstalinea"/>
        <w:numPr>
          <w:ilvl w:val="0"/>
          <w:numId w:val="22"/>
        </w:numPr>
        <w:spacing w:after="0"/>
        <w:rPr>
          <w:lang w:val="en-GB"/>
        </w:rPr>
      </w:pPr>
      <w:r w:rsidRPr="00613EEF">
        <w:rPr>
          <w:lang w:val="en-GB"/>
        </w:rPr>
        <w:t xml:space="preserve">38 participants </w:t>
      </w:r>
      <w:r w:rsidR="003861E7" w:rsidRPr="00613EEF">
        <w:rPr>
          <w:lang w:val="en-GB"/>
        </w:rPr>
        <w:t xml:space="preserve">are registered for the graduate </w:t>
      </w:r>
      <w:r w:rsidRPr="00613EEF">
        <w:rPr>
          <w:lang w:val="en-GB"/>
        </w:rPr>
        <w:t xml:space="preserve">school. </w:t>
      </w:r>
      <w:r w:rsidR="003861E7" w:rsidRPr="00613EEF">
        <w:rPr>
          <w:lang w:val="en-GB"/>
        </w:rPr>
        <w:t>They are staying at Figi</w:t>
      </w:r>
      <w:r w:rsidR="001F61AF" w:rsidRPr="00613EEF">
        <w:rPr>
          <w:lang w:val="en-GB"/>
        </w:rPr>
        <w:t xml:space="preserve"> in Zeist</w:t>
      </w:r>
      <w:r w:rsidR="003861E7" w:rsidRPr="00613EEF">
        <w:rPr>
          <w:lang w:val="en-GB"/>
        </w:rPr>
        <w:t xml:space="preserve">. Hotel rooms are booked by Alessandro at EUR 79 per room per night including breakfast. Alessandro confirmed 21 rooms of which 2 are still in option. Early June rooms are assigned by Alessandro. </w:t>
      </w:r>
    </w:p>
    <w:p w14:paraId="30814D9D" w14:textId="77777777" w:rsidR="004C7B92" w:rsidRPr="00613EEF" w:rsidRDefault="004C7B92" w:rsidP="003861E7">
      <w:pPr>
        <w:pStyle w:val="Lijstalinea"/>
        <w:numPr>
          <w:ilvl w:val="0"/>
          <w:numId w:val="22"/>
        </w:numPr>
        <w:spacing w:after="0"/>
        <w:rPr>
          <w:lang w:val="en-GB"/>
        </w:rPr>
      </w:pPr>
      <w:r w:rsidRPr="00613EEF">
        <w:rPr>
          <w:lang w:val="en-GB"/>
        </w:rPr>
        <w:t>School teachers (3</w:t>
      </w:r>
      <w:r w:rsidR="003861E7" w:rsidRPr="00613EEF">
        <w:rPr>
          <w:lang w:val="en-GB"/>
        </w:rPr>
        <w:t>x</w:t>
      </w:r>
      <w:r w:rsidRPr="00613EEF">
        <w:rPr>
          <w:lang w:val="en-GB"/>
        </w:rPr>
        <w:t xml:space="preserve">) don’t pay registration fee. </w:t>
      </w:r>
    </w:p>
    <w:p w14:paraId="6B8B5C58" w14:textId="77777777" w:rsidR="004C7B92" w:rsidRPr="00613EEF" w:rsidRDefault="004C7B92" w:rsidP="003861E7">
      <w:pPr>
        <w:pStyle w:val="Lijstalinea"/>
        <w:numPr>
          <w:ilvl w:val="0"/>
          <w:numId w:val="22"/>
        </w:numPr>
        <w:spacing w:after="0"/>
        <w:rPr>
          <w:lang w:val="en-GB"/>
        </w:rPr>
      </w:pPr>
      <w:r w:rsidRPr="00613EEF">
        <w:rPr>
          <w:lang w:val="en-GB"/>
        </w:rPr>
        <w:t>Everything is confirmed.</w:t>
      </w:r>
    </w:p>
    <w:p w14:paraId="5C6293C7" w14:textId="77777777" w:rsidR="004C7B92" w:rsidRPr="00613EEF" w:rsidRDefault="004C7B92" w:rsidP="004C7B92">
      <w:pPr>
        <w:spacing w:after="0"/>
        <w:rPr>
          <w:b/>
          <w:u w:val="single"/>
          <w:lang w:val="en-GB"/>
        </w:rPr>
      </w:pPr>
    </w:p>
    <w:p w14:paraId="4CCC2437" w14:textId="77777777" w:rsidR="004C7B92" w:rsidRPr="00613EEF" w:rsidRDefault="004C7B92" w:rsidP="004C7B92">
      <w:pPr>
        <w:spacing w:after="0"/>
        <w:rPr>
          <w:b/>
          <w:u w:val="single"/>
          <w:lang w:val="en-GB"/>
        </w:rPr>
      </w:pPr>
      <w:r w:rsidRPr="00613EEF">
        <w:rPr>
          <w:b/>
          <w:u w:val="single"/>
          <w:lang w:val="en-GB"/>
        </w:rPr>
        <w:t>Poster prize (Paul)</w:t>
      </w:r>
    </w:p>
    <w:p w14:paraId="4E963389" w14:textId="77777777" w:rsidR="00946584" w:rsidRPr="00613EEF" w:rsidRDefault="003861E7" w:rsidP="004C7B92">
      <w:pPr>
        <w:spacing w:after="0"/>
        <w:rPr>
          <w:lang w:val="en-GB"/>
        </w:rPr>
      </w:pPr>
      <w:r w:rsidRPr="00613EEF">
        <w:rPr>
          <w:lang w:val="en-GB"/>
        </w:rPr>
        <w:t>Paul still needs to set-up a poster prize committee. This committee should consists of around 5 (odd number) persons</w:t>
      </w:r>
      <w:r w:rsidR="00946584" w:rsidRPr="00613EEF">
        <w:rPr>
          <w:lang w:val="en-GB"/>
        </w:rPr>
        <w:t xml:space="preserve"> and be diverse in gender, country, etc. Time for the ceremony has already been reserved in the programme. </w:t>
      </w:r>
    </w:p>
    <w:p w14:paraId="7343FBA3" w14:textId="77777777" w:rsidR="004C7B92" w:rsidRPr="00613EEF" w:rsidRDefault="001F61AF" w:rsidP="00946584">
      <w:pPr>
        <w:spacing w:after="0"/>
        <w:rPr>
          <w:lang w:val="en-GB"/>
        </w:rPr>
      </w:pPr>
      <w:r w:rsidRPr="00613EEF">
        <w:rPr>
          <w:lang w:val="en-GB"/>
        </w:rPr>
        <w:t>There can be 4 prices</w:t>
      </w:r>
      <w:r w:rsidR="00946584" w:rsidRPr="00613EEF">
        <w:rPr>
          <w:lang w:val="en-GB"/>
        </w:rPr>
        <w:t>.</w:t>
      </w:r>
      <w:r w:rsidRPr="00613EEF">
        <w:rPr>
          <w:lang w:val="en-GB"/>
        </w:rPr>
        <w:t xml:space="preserve"> Andre will forward the agreement with the Journal to Paul [done].</w:t>
      </w:r>
    </w:p>
    <w:p w14:paraId="12199980" w14:textId="77777777" w:rsidR="004C7B92" w:rsidRPr="00613EEF" w:rsidRDefault="004C7B92" w:rsidP="004C7B92">
      <w:pPr>
        <w:spacing w:after="0"/>
        <w:rPr>
          <w:lang w:val="en-GB"/>
        </w:rPr>
      </w:pPr>
      <w:r w:rsidRPr="00613EEF">
        <w:rPr>
          <w:lang w:val="en-GB"/>
        </w:rPr>
        <w:t xml:space="preserve">Diversity: gender / country / experimental theory </w:t>
      </w:r>
    </w:p>
    <w:p w14:paraId="7B226B95" w14:textId="540ECC1B" w:rsidR="004C7B92" w:rsidRDefault="004C7B92" w:rsidP="004C7B92">
      <w:pPr>
        <w:spacing w:after="0"/>
        <w:rPr>
          <w:b/>
          <w:u w:val="single"/>
          <w:lang w:val="en-GB"/>
        </w:rPr>
      </w:pPr>
    </w:p>
    <w:p w14:paraId="56B90132" w14:textId="211C12A1" w:rsidR="00613EEF" w:rsidRDefault="00613EEF" w:rsidP="004C7B92">
      <w:pPr>
        <w:spacing w:after="0"/>
        <w:rPr>
          <w:b/>
          <w:u w:val="single"/>
          <w:lang w:val="en-GB"/>
        </w:rPr>
      </w:pPr>
    </w:p>
    <w:p w14:paraId="4D036502" w14:textId="77777777" w:rsidR="00613EEF" w:rsidRPr="00613EEF" w:rsidRDefault="00613EEF" w:rsidP="004C7B92">
      <w:pPr>
        <w:spacing w:after="0"/>
        <w:rPr>
          <w:b/>
          <w:u w:val="single"/>
          <w:lang w:val="en-GB"/>
        </w:rPr>
      </w:pPr>
    </w:p>
    <w:p w14:paraId="72863A26" w14:textId="77777777" w:rsidR="004C7B92" w:rsidRPr="00613EEF" w:rsidRDefault="004C7B92" w:rsidP="004C7B92">
      <w:pPr>
        <w:spacing w:after="0"/>
        <w:rPr>
          <w:b/>
          <w:u w:val="single"/>
          <w:lang w:val="en-GB"/>
        </w:rPr>
      </w:pPr>
      <w:r w:rsidRPr="00613EEF">
        <w:rPr>
          <w:b/>
          <w:u w:val="single"/>
          <w:lang w:val="en-GB"/>
        </w:rPr>
        <w:lastRenderedPageBreak/>
        <w:t>All other businesses</w:t>
      </w:r>
    </w:p>
    <w:p w14:paraId="2271A9EF" w14:textId="77777777" w:rsidR="007B4E66" w:rsidRPr="00613EEF" w:rsidRDefault="00073AD5" w:rsidP="00904EBA">
      <w:pPr>
        <w:spacing w:after="0"/>
        <w:rPr>
          <w:lang w:val="en-GB"/>
        </w:rPr>
      </w:pPr>
      <w:r w:rsidRPr="00613EEF">
        <w:rPr>
          <w:lang w:val="en-GB"/>
        </w:rPr>
        <w:t>Next meetings:</w:t>
      </w:r>
    </w:p>
    <w:p w14:paraId="7D90FF7A" w14:textId="5C257AB8" w:rsidR="00073AD5" w:rsidRPr="00613EEF" w:rsidRDefault="001F61AF" w:rsidP="00904EBA">
      <w:pPr>
        <w:spacing w:after="0"/>
        <w:rPr>
          <w:lang w:val="en-GB"/>
        </w:rPr>
      </w:pPr>
      <w:r w:rsidRPr="00613EEF">
        <w:rPr>
          <w:lang w:val="en-GB"/>
        </w:rPr>
        <w:t>June 7, 1</w:t>
      </w:r>
      <w:r w:rsidR="00613EEF" w:rsidRPr="00613EEF">
        <w:rPr>
          <w:lang w:val="en-GB"/>
        </w:rPr>
        <w:t>4</w:t>
      </w:r>
      <w:r w:rsidRPr="00613EEF">
        <w:rPr>
          <w:lang w:val="en-GB"/>
        </w:rPr>
        <w:t>:0</w:t>
      </w:r>
      <w:r w:rsidR="00073AD5" w:rsidRPr="00613EEF">
        <w:rPr>
          <w:lang w:val="en-GB"/>
        </w:rPr>
        <w:t>0 hrs</w:t>
      </w:r>
      <w:r w:rsidRPr="00613EEF">
        <w:rPr>
          <w:lang w:val="en-GB"/>
        </w:rPr>
        <w:t xml:space="preserve"> – Andre is in the UK.</w:t>
      </w:r>
    </w:p>
    <w:p w14:paraId="3EA5DA5D" w14:textId="211893E6" w:rsidR="00073AD5" w:rsidRPr="00613EEF" w:rsidRDefault="00073AD5" w:rsidP="00904EBA">
      <w:pPr>
        <w:spacing w:after="0"/>
        <w:rPr>
          <w:lang w:val="en-GB"/>
        </w:rPr>
      </w:pPr>
      <w:r w:rsidRPr="00613EEF">
        <w:rPr>
          <w:lang w:val="en-GB"/>
        </w:rPr>
        <w:t xml:space="preserve">June 21, </w:t>
      </w:r>
      <w:r w:rsidR="001F61AF" w:rsidRPr="00613EEF">
        <w:rPr>
          <w:lang w:val="en-GB"/>
        </w:rPr>
        <w:t>1</w:t>
      </w:r>
      <w:r w:rsidR="00613EEF" w:rsidRPr="00613EEF">
        <w:rPr>
          <w:lang w:val="en-GB"/>
        </w:rPr>
        <w:t>4:00 hrs</w:t>
      </w:r>
    </w:p>
    <w:p w14:paraId="7BB7031D" w14:textId="7AC9514B" w:rsidR="00073AD5" w:rsidRPr="00613EEF" w:rsidRDefault="00073AD5" w:rsidP="00904EBA">
      <w:pPr>
        <w:spacing w:after="0"/>
        <w:rPr>
          <w:lang w:val="en-GB"/>
        </w:rPr>
      </w:pPr>
      <w:r w:rsidRPr="00613EEF">
        <w:rPr>
          <w:lang w:val="en-GB"/>
        </w:rPr>
        <w:t xml:space="preserve">July 3, </w:t>
      </w:r>
      <w:r w:rsidR="001F61AF" w:rsidRPr="00613EEF">
        <w:rPr>
          <w:lang w:val="en-GB"/>
        </w:rPr>
        <w:t xml:space="preserve">10:00 hrs </w:t>
      </w:r>
      <w:r w:rsidRPr="00613EEF">
        <w:rPr>
          <w:lang w:val="en-GB"/>
        </w:rPr>
        <w:t>(meeting script)</w:t>
      </w:r>
    </w:p>
    <w:p w14:paraId="36FF6DDD" w14:textId="77777777" w:rsidR="00F00137" w:rsidRPr="00613EEF" w:rsidRDefault="00F00137" w:rsidP="00904EBA">
      <w:pPr>
        <w:spacing w:after="0"/>
        <w:rPr>
          <w:lang w:val="en-GB"/>
        </w:rPr>
      </w:pPr>
    </w:p>
    <w:p w14:paraId="7F54AEA8" w14:textId="77777777" w:rsidR="00F00137" w:rsidRPr="00613EEF" w:rsidRDefault="00F00137" w:rsidP="00904EBA">
      <w:pPr>
        <w:spacing w:after="0"/>
        <w:rPr>
          <w:lang w:val="en-GB"/>
        </w:rPr>
      </w:pPr>
      <w:bookmarkStart w:id="0" w:name="_GoBack"/>
      <w:bookmarkEnd w:id="0"/>
    </w:p>
    <w:p w14:paraId="6EBD6F12" w14:textId="77777777" w:rsidR="00F00137" w:rsidRPr="00613EEF" w:rsidRDefault="00F00137" w:rsidP="00904EBA">
      <w:pPr>
        <w:spacing w:after="0"/>
        <w:rPr>
          <w:b/>
          <w:u w:val="single"/>
          <w:lang w:val="en-GB"/>
        </w:rPr>
      </w:pPr>
      <w:r w:rsidRPr="00613EEF">
        <w:rPr>
          <w:b/>
          <w:u w:val="single"/>
          <w:lang w:val="en-GB"/>
        </w:rPr>
        <w:t>Action list</w:t>
      </w:r>
    </w:p>
    <w:p w14:paraId="745AF21B" w14:textId="77777777" w:rsidR="00F00137" w:rsidRPr="00613EEF" w:rsidRDefault="00F00137" w:rsidP="00904EBA">
      <w:pPr>
        <w:spacing w:after="0"/>
        <w:rPr>
          <w:b/>
          <w:u w:val="single"/>
          <w:lang w:val="en-GB"/>
        </w:rPr>
      </w:pPr>
    </w:p>
    <w:tbl>
      <w:tblPr>
        <w:tblStyle w:val="Tabelraster"/>
        <w:tblW w:w="0" w:type="auto"/>
        <w:tblLook w:val="04A0" w:firstRow="1" w:lastRow="0" w:firstColumn="1" w:lastColumn="0" w:noHBand="0" w:noVBand="1"/>
      </w:tblPr>
      <w:tblGrid>
        <w:gridCol w:w="1271"/>
        <w:gridCol w:w="6237"/>
        <w:gridCol w:w="1554"/>
      </w:tblGrid>
      <w:tr w:rsidR="00613EEF" w:rsidRPr="00613EEF" w14:paraId="715F6E89" w14:textId="77777777" w:rsidTr="00F00137">
        <w:tc>
          <w:tcPr>
            <w:tcW w:w="1271" w:type="dxa"/>
          </w:tcPr>
          <w:p w14:paraId="6006FDA7" w14:textId="77777777" w:rsidR="00F00137" w:rsidRPr="00613EEF" w:rsidRDefault="00F00137" w:rsidP="006C6548">
            <w:pPr>
              <w:rPr>
                <w:lang w:val="en-GB"/>
              </w:rPr>
            </w:pPr>
            <w:r w:rsidRPr="00613EEF">
              <w:rPr>
                <w:lang w:val="en-GB"/>
              </w:rPr>
              <w:t>Andre</w:t>
            </w:r>
          </w:p>
        </w:tc>
        <w:tc>
          <w:tcPr>
            <w:tcW w:w="6237" w:type="dxa"/>
          </w:tcPr>
          <w:p w14:paraId="073DD5A6" w14:textId="77777777" w:rsidR="00F00137" w:rsidRPr="00613EEF" w:rsidRDefault="00F00137" w:rsidP="006C6548">
            <w:pPr>
              <w:rPr>
                <w:lang w:val="en-GB"/>
              </w:rPr>
            </w:pPr>
            <w:r w:rsidRPr="00613EEF">
              <w:rPr>
                <w:lang w:val="en-GB"/>
              </w:rPr>
              <w:t>Send documents to Miranda:</w:t>
            </w:r>
          </w:p>
          <w:p w14:paraId="6A39FCF2" w14:textId="77777777" w:rsidR="00F00137" w:rsidRPr="00613EEF" w:rsidRDefault="00F00137" w:rsidP="00F00137">
            <w:pPr>
              <w:pStyle w:val="Lijstalinea"/>
              <w:numPr>
                <w:ilvl w:val="0"/>
                <w:numId w:val="13"/>
              </w:numPr>
              <w:rPr>
                <w:lang w:val="en-GB"/>
              </w:rPr>
            </w:pPr>
            <w:r w:rsidRPr="00613EEF">
              <w:rPr>
                <w:lang w:val="en-GB"/>
              </w:rPr>
              <w:t>Budget</w:t>
            </w:r>
          </w:p>
          <w:p w14:paraId="4DA9C03B" w14:textId="77777777" w:rsidR="00F00137" w:rsidRPr="00613EEF" w:rsidRDefault="00F00137" w:rsidP="00F00137">
            <w:pPr>
              <w:pStyle w:val="Lijstalinea"/>
              <w:numPr>
                <w:ilvl w:val="0"/>
                <w:numId w:val="13"/>
              </w:numPr>
              <w:rPr>
                <w:lang w:val="en-GB"/>
              </w:rPr>
            </w:pPr>
            <w:r w:rsidRPr="00613EEF">
              <w:rPr>
                <w:lang w:val="en-GB"/>
              </w:rPr>
              <w:t>Latest version with overview of rooms</w:t>
            </w:r>
          </w:p>
          <w:p w14:paraId="04407BFE" w14:textId="77777777" w:rsidR="00F00137" w:rsidRPr="00613EEF" w:rsidRDefault="00F00137" w:rsidP="00F00137">
            <w:pPr>
              <w:pStyle w:val="Lijstalinea"/>
              <w:numPr>
                <w:ilvl w:val="0"/>
                <w:numId w:val="13"/>
              </w:numPr>
              <w:rPr>
                <w:lang w:val="en-GB"/>
              </w:rPr>
            </w:pPr>
            <w:r w:rsidRPr="00613EEF">
              <w:rPr>
                <w:lang w:val="en-GB"/>
              </w:rPr>
              <w:t>Proposal Sodexo</w:t>
            </w:r>
          </w:p>
          <w:p w14:paraId="38E1699C" w14:textId="77777777" w:rsidR="00F00137" w:rsidRPr="00613EEF" w:rsidRDefault="00F00137" w:rsidP="00F00137">
            <w:pPr>
              <w:pStyle w:val="Lijstalinea"/>
              <w:numPr>
                <w:ilvl w:val="0"/>
                <w:numId w:val="13"/>
              </w:numPr>
              <w:rPr>
                <w:lang w:val="en-GB"/>
              </w:rPr>
            </w:pPr>
            <w:r w:rsidRPr="00613EEF">
              <w:rPr>
                <w:lang w:val="en-GB"/>
              </w:rPr>
              <w:t>Preferences LOC catering</w:t>
            </w:r>
          </w:p>
          <w:p w14:paraId="3A9D5133" w14:textId="77777777" w:rsidR="00F00137" w:rsidRPr="00613EEF" w:rsidRDefault="00F00137" w:rsidP="00F00137">
            <w:pPr>
              <w:pStyle w:val="Lijstalinea"/>
              <w:numPr>
                <w:ilvl w:val="0"/>
                <w:numId w:val="13"/>
              </w:numPr>
              <w:rPr>
                <w:lang w:val="en-GB"/>
              </w:rPr>
            </w:pPr>
            <w:r w:rsidRPr="00613EEF">
              <w:rPr>
                <w:lang w:val="en-GB"/>
              </w:rPr>
              <w:t>Email Tanja signage possibilities</w:t>
            </w:r>
          </w:p>
          <w:p w14:paraId="4040EEF7" w14:textId="77777777" w:rsidR="00F00137" w:rsidRPr="00613EEF" w:rsidRDefault="00F00137" w:rsidP="00F00137">
            <w:pPr>
              <w:pStyle w:val="Lijstalinea"/>
              <w:numPr>
                <w:ilvl w:val="0"/>
                <w:numId w:val="13"/>
              </w:numPr>
              <w:rPr>
                <w:lang w:val="en-GB"/>
              </w:rPr>
            </w:pPr>
            <w:r w:rsidRPr="00613EEF">
              <w:rPr>
                <w:lang w:val="en-GB"/>
              </w:rPr>
              <w:t xml:space="preserve">List with </w:t>
            </w:r>
            <w:r w:rsidR="001F61AF" w:rsidRPr="00613EEF">
              <w:rPr>
                <w:lang w:val="en-GB"/>
              </w:rPr>
              <w:t xml:space="preserve">PhD </w:t>
            </w:r>
            <w:r w:rsidRPr="00613EEF">
              <w:rPr>
                <w:lang w:val="en-GB"/>
              </w:rPr>
              <w:t>students</w:t>
            </w:r>
            <w:r w:rsidR="001F61AF" w:rsidRPr="00613EEF">
              <w:rPr>
                <w:lang w:val="en-GB"/>
              </w:rPr>
              <w:t xml:space="preserve"> and postdocs</w:t>
            </w:r>
            <w:r w:rsidR="00885B75" w:rsidRPr="00613EEF">
              <w:rPr>
                <w:lang w:val="en-GB"/>
              </w:rPr>
              <w:t xml:space="preserve"> and session chairs</w:t>
            </w:r>
          </w:p>
          <w:p w14:paraId="161C409E" w14:textId="77777777" w:rsidR="00F00137" w:rsidRPr="00613EEF" w:rsidRDefault="00F00137" w:rsidP="00F00137">
            <w:pPr>
              <w:pStyle w:val="Lijstalinea"/>
              <w:numPr>
                <w:ilvl w:val="0"/>
                <w:numId w:val="13"/>
              </w:numPr>
              <w:rPr>
                <w:lang w:val="en-GB"/>
              </w:rPr>
            </w:pPr>
            <w:r w:rsidRPr="00613EEF">
              <w:rPr>
                <w:lang w:val="en-GB"/>
              </w:rPr>
              <w:t>Email and information botanical gardens</w:t>
            </w:r>
          </w:p>
          <w:p w14:paraId="54E79A6E" w14:textId="77777777" w:rsidR="00F00137" w:rsidRPr="00613EEF" w:rsidRDefault="00F00137" w:rsidP="00F00137">
            <w:pPr>
              <w:pStyle w:val="Lijstalinea"/>
              <w:numPr>
                <w:ilvl w:val="0"/>
                <w:numId w:val="13"/>
              </w:numPr>
              <w:rPr>
                <w:lang w:val="en-GB"/>
              </w:rPr>
            </w:pPr>
            <w:r w:rsidRPr="00613EEF">
              <w:rPr>
                <w:lang w:val="en-GB"/>
              </w:rPr>
              <w:t>Agreements Railway museum and caterer</w:t>
            </w:r>
          </w:p>
          <w:p w14:paraId="541C4E2B" w14:textId="77777777" w:rsidR="00F00137" w:rsidRPr="00613EEF" w:rsidRDefault="00F00137" w:rsidP="00F00137">
            <w:pPr>
              <w:pStyle w:val="Lijstalinea"/>
              <w:numPr>
                <w:ilvl w:val="0"/>
                <w:numId w:val="13"/>
              </w:numPr>
              <w:rPr>
                <w:lang w:val="en-GB"/>
              </w:rPr>
            </w:pPr>
            <w:r w:rsidRPr="00613EEF">
              <w:rPr>
                <w:lang w:val="en-GB"/>
              </w:rPr>
              <w:t>Agreement Huize Molenaar</w:t>
            </w:r>
          </w:p>
        </w:tc>
        <w:tc>
          <w:tcPr>
            <w:tcW w:w="1554" w:type="dxa"/>
          </w:tcPr>
          <w:p w14:paraId="5CEFAA26" w14:textId="77777777" w:rsidR="00F00137" w:rsidRPr="00613EEF" w:rsidRDefault="00F00137" w:rsidP="006C6548">
            <w:pPr>
              <w:rPr>
                <w:lang w:val="en-GB"/>
              </w:rPr>
            </w:pPr>
          </w:p>
        </w:tc>
      </w:tr>
      <w:tr w:rsidR="00613EEF" w:rsidRPr="00613EEF" w14:paraId="7B0E8AEE" w14:textId="77777777" w:rsidTr="00F00137">
        <w:tc>
          <w:tcPr>
            <w:tcW w:w="1271" w:type="dxa"/>
          </w:tcPr>
          <w:p w14:paraId="75206BD6" w14:textId="77777777" w:rsidR="00F00137" w:rsidRPr="00613EEF" w:rsidRDefault="00F00137" w:rsidP="006C6548">
            <w:pPr>
              <w:rPr>
                <w:lang w:val="en-GB"/>
              </w:rPr>
            </w:pPr>
            <w:r w:rsidRPr="00613EEF">
              <w:rPr>
                <w:lang w:val="en-GB"/>
              </w:rPr>
              <w:t>Andre</w:t>
            </w:r>
          </w:p>
        </w:tc>
        <w:tc>
          <w:tcPr>
            <w:tcW w:w="6237" w:type="dxa"/>
          </w:tcPr>
          <w:p w14:paraId="77D5EA7F" w14:textId="77777777" w:rsidR="00F00137" w:rsidRPr="00613EEF" w:rsidRDefault="00F00137" w:rsidP="006C6548">
            <w:pPr>
              <w:rPr>
                <w:lang w:val="en-GB"/>
              </w:rPr>
            </w:pPr>
            <w:r w:rsidRPr="00613EEF">
              <w:rPr>
                <w:lang w:val="en-GB"/>
              </w:rPr>
              <w:t>Inform suppliers about transmission of tasks between Sylvia and Miranda:</w:t>
            </w:r>
          </w:p>
          <w:p w14:paraId="649210C8" w14:textId="77777777" w:rsidR="00F00137" w:rsidRPr="00613EEF" w:rsidRDefault="00F00137" w:rsidP="00F00137">
            <w:pPr>
              <w:pStyle w:val="Lijstalinea"/>
              <w:numPr>
                <w:ilvl w:val="0"/>
                <w:numId w:val="14"/>
              </w:numPr>
              <w:rPr>
                <w:lang w:val="en-GB"/>
              </w:rPr>
            </w:pPr>
            <w:r w:rsidRPr="00613EEF">
              <w:rPr>
                <w:lang w:val="en-GB"/>
              </w:rPr>
              <w:t>FSC</w:t>
            </w:r>
          </w:p>
          <w:p w14:paraId="529AB23B" w14:textId="77777777" w:rsidR="00F00137" w:rsidRPr="00613EEF" w:rsidRDefault="00F00137" w:rsidP="00F00137">
            <w:pPr>
              <w:pStyle w:val="Lijstalinea"/>
              <w:numPr>
                <w:ilvl w:val="0"/>
                <w:numId w:val="14"/>
              </w:numPr>
              <w:rPr>
                <w:lang w:val="en-GB"/>
              </w:rPr>
            </w:pPr>
            <w:r w:rsidRPr="00613EEF">
              <w:rPr>
                <w:lang w:val="en-GB"/>
              </w:rPr>
              <w:t>Sodexo</w:t>
            </w:r>
          </w:p>
          <w:p w14:paraId="13B458A7" w14:textId="77777777" w:rsidR="00F00137" w:rsidRPr="00613EEF" w:rsidRDefault="00F00137" w:rsidP="00F00137">
            <w:pPr>
              <w:pStyle w:val="Lijstalinea"/>
              <w:numPr>
                <w:ilvl w:val="0"/>
                <w:numId w:val="14"/>
              </w:numPr>
              <w:rPr>
                <w:lang w:val="en-GB"/>
              </w:rPr>
            </w:pPr>
            <w:r w:rsidRPr="00613EEF">
              <w:rPr>
                <w:lang w:val="en-GB"/>
              </w:rPr>
              <w:t>Botanical garden</w:t>
            </w:r>
          </w:p>
          <w:p w14:paraId="08B9C2A2" w14:textId="77777777" w:rsidR="00F00137" w:rsidRPr="00613EEF" w:rsidRDefault="00F00137" w:rsidP="00F00137">
            <w:pPr>
              <w:pStyle w:val="Lijstalinea"/>
              <w:numPr>
                <w:ilvl w:val="0"/>
                <w:numId w:val="14"/>
              </w:numPr>
              <w:rPr>
                <w:lang w:val="en-GB"/>
              </w:rPr>
            </w:pPr>
            <w:r w:rsidRPr="00613EEF">
              <w:rPr>
                <w:lang w:val="en-GB"/>
              </w:rPr>
              <w:t>Railway museum</w:t>
            </w:r>
          </w:p>
          <w:p w14:paraId="596C6AA9" w14:textId="77777777" w:rsidR="00F00137" w:rsidRPr="00613EEF" w:rsidRDefault="00F00137" w:rsidP="00F00137">
            <w:pPr>
              <w:pStyle w:val="Lijstalinea"/>
              <w:numPr>
                <w:ilvl w:val="0"/>
                <w:numId w:val="14"/>
              </w:numPr>
              <w:rPr>
                <w:lang w:val="en-GB"/>
              </w:rPr>
            </w:pPr>
            <w:r w:rsidRPr="00613EEF">
              <w:rPr>
                <w:lang w:val="en-GB"/>
              </w:rPr>
              <w:t>Caterer railway museum</w:t>
            </w:r>
          </w:p>
        </w:tc>
        <w:tc>
          <w:tcPr>
            <w:tcW w:w="1554" w:type="dxa"/>
          </w:tcPr>
          <w:p w14:paraId="2F44BCDF" w14:textId="77777777" w:rsidR="00F00137" w:rsidRPr="00613EEF" w:rsidRDefault="00F00137" w:rsidP="006C6548">
            <w:pPr>
              <w:rPr>
                <w:lang w:val="en-GB"/>
              </w:rPr>
            </w:pPr>
          </w:p>
        </w:tc>
      </w:tr>
      <w:tr w:rsidR="00613EEF" w:rsidRPr="00613EEF" w14:paraId="4E671A49" w14:textId="77777777" w:rsidTr="00F00137">
        <w:tc>
          <w:tcPr>
            <w:tcW w:w="1271" w:type="dxa"/>
          </w:tcPr>
          <w:p w14:paraId="77F4B715" w14:textId="77777777" w:rsidR="00F00137" w:rsidRPr="00613EEF" w:rsidRDefault="001F61AF" w:rsidP="006C6548">
            <w:pPr>
              <w:rPr>
                <w:lang w:val="en-GB"/>
              </w:rPr>
            </w:pPr>
            <w:r w:rsidRPr="00613EEF">
              <w:rPr>
                <w:lang w:val="en-GB"/>
              </w:rPr>
              <w:t>Lennart</w:t>
            </w:r>
          </w:p>
        </w:tc>
        <w:tc>
          <w:tcPr>
            <w:tcW w:w="6237" w:type="dxa"/>
          </w:tcPr>
          <w:p w14:paraId="02208CC1" w14:textId="77777777" w:rsidR="00F00137" w:rsidRPr="00613EEF" w:rsidRDefault="00F00137" w:rsidP="006C6548">
            <w:pPr>
              <w:rPr>
                <w:lang w:val="en-GB"/>
              </w:rPr>
            </w:pPr>
            <w:r w:rsidRPr="00613EEF">
              <w:rPr>
                <w:lang w:val="en-GB"/>
              </w:rPr>
              <w:t xml:space="preserve">Check specification banners and possibility to fix it. </w:t>
            </w:r>
          </w:p>
        </w:tc>
        <w:tc>
          <w:tcPr>
            <w:tcW w:w="1554" w:type="dxa"/>
          </w:tcPr>
          <w:p w14:paraId="35C47FC9" w14:textId="77777777" w:rsidR="00F00137" w:rsidRPr="00613EEF" w:rsidRDefault="00F00137" w:rsidP="006C6548">
            <w:pPr>
              <w:rPr>
                <w:lang w:val="en-GB"/>
              </w:rPr>
            </w:pPr>
          </w:p>
        </w:tc>
      </w:tr>
      <w:tr w:rsidR="00613EEF" w:rsidRPr="00613EEF" w14:paraId="35979A90" w14:textId="77777777" w:rsidTr="00F00137">
        <w:tc>
          <w:tcPr>
            <w:tcW w:w="1271" w:type="dxa"/>
          </w:tcPr>
          <w:p w14:paraId="64685250" w14:textId="77777777" w:rsidR="00F00137" w:rsidRPr="00613EEF" w:rsidRDefault="00F00137" w:rsidP="006C6548">
            <w:pPr>
              <w:rPr>
                <w:lang w:val="en-GB"/>
              </w:rPr>
            </w:pPr>
            <w:r w:rsidRPr="00613EEF">
              <w:rPr>
                <w:lang w:val="en-GB"/>
              </w:rPr>
              <w:t>Andre</w:t>
            </w:r>
          </w:p>
        </w:tc>
        <w:tc>
          <w:tcPr>
            <w:tcW w:w="6237" w:type="dxa"/>
          </w:tcPr>
          <w:p w14:paraId="112AA134" w14:textId="77777777" w:rsidR="00F00137" w:rsidRPr="00613EEF" w:rsidRDefault="00F00137" w:rsidP="006C6548">
            <w:pPr>
              <w:rPr>
                <w:lang w:val="en-GB"/>
              </w:rPr>
            </w:pPr>
            <w:r w:rsidRPr="00613EEF">
              <w:rPr>
                <w:lang w:val="en-GB"/>
              </w:rPr>
              <w:t xml:space="preserve">Discuss with </w:t>
            </w:r>
            <w:r w:rsidR="001F61AF" w:rsidRPr="00613EEF">
              <w:rPr>
                <w:lang w:val="en-GB"/>
              </w:rPr>
              <w:t xml:space="preserve">Marco de Boer (F&amp;C Beta faculty) and </w:t>
            </w:r>
            <w:r w:rsidRPr="00613EEF">
              <w:rPr>
                <w:lang w:val="en-GB"/>
              </w:rPr>
              <w:t>Lennart:</w:t>
            </w:r>
          </w:p>
          <w:p w14:paraId="2B770F13" w14:textId="77777777" w:rsidR="00F00137" w:rsidRPr="00613EEF" w:rsidRDefault="00F00137" w:rsidP="00F00137">
            <w:pPr>
              <w:pStyle w:val="Lijstalinea"/>
              <w:numPr>
                <w:ilvl w:val="0"/>
                <w:numId w:val="16"/>
              </w:numPr>
              <w:rPr>
                <w:lang w:val="en-GB"/>
              </w:rPr>
            </w:pPr>
            <w:r w:rsidRPr="00613EEF">
              <w:rPr>
                <w:lang w:val="en-GB"/>
              </w:rPr>
              <w:t>Know before you go to delegates</w:t>
            </w:r>
          </w:p>
          <w:p w14:paraId="118A14D0" w14:textId="77777777" w:rsidR="00F00137" w:rsidRPr="00613EEF" w:rsidRDefault="00F00137" w:rsidP="00F00137">
            <w:pPr>
              <w:pStyle w:val="Lijstalinea"/>
              <w:numPr>
                <w:ilvl w:val="0"/>
                <w:numId w:val="16"/>
              </w:numPr>
              <w:rPr>
                <w:lang w:val="en-GB"/>
              </w:rPr>
            </w:pPr>
            <w:r w:rsidRPr="00613EEF">
              <w:rPr>
                <w:lang w:val="en-GB"/>
              </w:rPr>
              <w:t>How to process payments</w:t>
            </w:r>
          </w:p>
          <w:p w14:paraId="794D18EB" w14:textId="77777777" w:rsidR="00F00137" w:rsidRPr="00613EEF" w:rsidRDefault="00F00137" w:rsidP="006C6548">
            <w:pPr>
              <w:rPr>
                <w:lang w:val="en-GB"/>
              </w:rPr>
            </w:pPr>
          </w:p>
        </w:tc>
        <w:tc>
          <w:tcPr>
            <w:tcW w:w="1554" w:type="dxa"/>
          </w:tcPr>
          <w:p w14:paraId="1DC1F9C4" w14:textId="77777777" w:rsidR="00F00137" w:rsidRPr="00613EEF" w:rsidRDefault="00F00137" w:rsidP="006C6548">
            <w:pPr>
              <w:rPr>
                <w:lang w:val="en-GB"/>
              </w:rPr>
            </w:pPr>
          </w:p>
        </w:tc>
      </w:tr>
      <w:tr w:rsidR="00613EEF" w:rsidRPr="00613EEF" w14:paraId="7BB516BC" w14:textId="77777777" w:rsidTr="00F00137">
        <w:tc>
          <w:tcPr>
            <w:tcW w:w="1271" w:type="dxa"/>
          </w:tcPr>
          <w:p w14:paraId="14114F4C" w14:textId="77777777" w:rsidR="00F00137" w:rsidRPr="00613EEF" w:rsidRDefault="00F00137" w:rsidP="006C6548">
            <w:pPr>
              <w:rPr>
                <w:lang w:val="en-GB"/>
              </w:rPr>
            </w:pPr>
            <w:r w:rsidRPr="00613EEF">
              <w:rPr>
                <w:lang w:val="en-GB"/>
              </w:rPr>
              <w:t>Andre</w:t>
            </w:r>
          </w:p>
        </w:tc>
        <w:tc>
          <w:tcPr>
            <w:tcW w:w="6237" w:type="dxa"/>
          </w:tcPr>
          <w:p w14:paraId="771BC6EF" w14:textId="77777777" w:rsidR="00F00137" w:rsidRPr="00613EEF" w:rsidRDefault="00F00137" w:rsidP="006C6548">
            <w:pPr>
              <w:rPr>
                <w:lang w:val="en-GB"/>
              </w:rPr>
            </w:pPr>
            <w:r w:rsidRPr="00613EEF">
              <w:rPr>
                <w:lang w:val="en-GB"/>
              </w:rPr>
              <w:t>Discuss content of speech with mayor</w:t>
            </w:r>
            <w:r w:rsidR="00885B75" w:rsidRPr="00613EEF">
              <w:rPr>
                <w:lang w:val="en-GB"/>
              </w:rPr>
              <w:t xml:space="preserve"> and the rector magnificus</w:t>
            </w:r>
          </w:p>
        </w:tc>
        <w:tc>
          <w:tcPr>
            <w:tcW w:w="1554" w:type="dxa"/>
          </w:tcPr>
          <w:p w14:paraId="7FABC518" w14:textId="77777777" w:rsidR="00F00137" w:rsidRPr="00613EEF" w:rsidRDefault="00F00137" w:rsidP="006C6548">
            <w:pPr>
              <w:rPr>
                <w:lang w:val="en-GB"/>
              </w:rPr>
            </w:pPr>
          </w:p>
        </w:tc>
      </w:tr>
      <w:tr w:rsidR="00613EEF" w:rsidRPr="00613EEF" w14:paraId="2757B7DF" w14:textId="77777777" w:rsidTr="00F00137">
        <w:tc>
          <w:tcPr>
            <w:tcW w:w="1271" w:type="dxa"/>
          </w:tcPr>
          <w:p w14:paraId="6D363596" w14:textId="77777777" w:rsidR="00F00137" w:rsidRPr="00613EEF" w:rsidRDefault="00F00137" w:rsidP="006C6548">
            <w:pPr>
              <w:rPr>
                <w:lang w:val="en-GB"/>
              </w:rPr>
            </w:pPr>
            <w:r w:rsidRPr="00613EEF">
              <w:rPr>
                <w:lang w:val="en-GB"/>
              </w:rPr>
              <w:t>Andre</w:t>
            </w:r>
          </w:p>
        </w:tc>
        <w:tc>
          <w:tcPr>
            <w:tcW w:w="6237" w:type="dxa"/>
          </w:tcPr>
          <w:p w14:paraId="53B2AF1B" w14:textId="77777777" w:rsidR="00F00137" w:rsidRPr="00613EEF" w:rsidRDefault="00F00137" w:rsidP="006C6548">
            <w:pPr>
              <w:rPr>
                <w:lang w:val="en-GB"/>
              </w:rPr>
            </w:pPr>
            <w:r w:rsidRPr="00613EEF">
              <w:rPr>
                <w:lang w:val="en-GB"/>
              </w:rPr>
              <w:t>Discuss supplier agreements for bus transportation with Pieter Thijssen.</w:t>
            </w:r>
          </w:p>
        </w:tc>
        <w:tc>
          <w:tcPr>
            <w:tcW w:w="1554" w:type="dxa"/>
          </w:tcPr>
          <w:p w14:paraId="08F48324" w14:textId="77777777" w:rsidR="00F00137" w:rsidRPr="00613EEF" w:rsidRDefault="001F61AF" w:rsidP="006C6548">
            <w:pPr>
              <w:rPr>
                <w:lang w:val="en-GB"/>
              </w:rPr>
            </w:pPr>
            <w:r w:rsidRPr="00613EEF">
              <w:rPr>
                <w:lang w:val="en-GB"/>
              </w:rPr>
              <w:t>done</w:t>
            </w:r>
          </w:p>
        </w:tc>
      </w:tr>
      <w:tr w:rsidR="00613EEF" w:rsidRPr="00613EEF" w14:paraId="6F0A2595" w14:textId="77777777" w:rsidTr="00F00137">
        <w:tc>
          <w:tcPr>
            <w:tcW w:w="1271" w:type="dxa"/>
          </w:tcPr>
          <w:p w14:paraId="6B35BDE6" w14:textId="77777777" w:rsidR="00F00137" w:rsidRPr="00613EEF" w:rsidRDefault="00885B75" w:rsidP="006C6548">
            <w:pPr>
              <w:rPr>
                <w:lang w:val="en-GB"/>
              </w:rPr>
            </w:pPr>
            <w:r w:rsidRPr="00613EEF">
              <w:rPr>
                <w:lang w:val="en-GB"/>
              </w:rPr>
              <w:t>Andre</w:t>
            </w:r>
          </w:p>
        </w:tc>
        <w:tc>
          <w:tcPr>
            <w:tcW w:w="6237" w:type="dxa"/>
          </w:tcPr>
          <w:p w14:paraId="07C3233C" w14:textId="77777777" w:rsidR="00F00137" w:rsidRPr="00613EEF" w:rsidRDefault="00885B75" w:rsidP="006C6548">
            <w:pPr>
              <w:rPr>
                <w:lang w:val="en-GB"/>
              </w:rPr>
            </w:pPr>
            <w:r w:rsidRPr="00613EEF">
              <w:rPr>
                <w:lang w:val="en-GB"/>
              </w:rPr>
              <w:t>Prepare and sent out final announcement in the first week of June</w:t>
            </w:r>
          </w:p>
        </w:tc>
        <w:tc>
          <w:tcPr>
            <w:tcW w:w="1554" w:type="dxa"/>
          </w:tcPr>
          <w:p w14:paraId="642B5FE1" w14:textId="77777777" w:rsidR="00F00137" w:rsidRPr="00613EEF" w:rsidRDefault="00F00137" w:rsidP="006C6548">
            <w:pPr>
              <w:rPr>
                <w:lang w:val="en-GB"/>
              </w:rPr>
            </w:pPr>
          </w:p>
        </w:tc>
      </w:tr>
      <w:tr w:rsidR="00613EEF" w:rsidRPr="00613EEF" w14:paraId="45A89FBF" w14:textId="77777777" w:rsidTr="00F00137">
        <w:tc>
          <w:tcPr>
            <w:tcW w:w="1271" w:type="dxa"/>
          </w:tcPr>
          <w:p w14:paraId="7350C614" w14:textId="77777777" w:rsidR="00F00137" w:rsidRPr="00613EEF" w:rsidRDefault="00F00137" w:rsidP="006C6548">
            <w:pPr>
              <w:rPr>
                <w:lang w:val="en-GB"/>
              </w:rPr>
            </w:pPr>
            <w:r w:rsidRPr="00613EEF">
              <w:rPr>
                <w:lang w:val="en-GB"/>
              </w:rPr>
              <w:t>Alessandro</w:t>
            </w:r>
          </w:p>
        </w:tc>
        <w:tc>
          <w:tcPr>
            <w:tcW w:w="6237" w:type="dxa"/>
          </w:tcPr>
          <w:p w14:paraId="7CCBDE54" w14:textId="77777777" w:rsidR="00F00137" w:rsidRPr="00613EEF" w:rsidRDefault="00F00137" w:rsidP="006C6548">
            <w:pPr>
              <w:rPr>
                <w:lang w:val="en-GB"/>
              </w:rPr>
            </w:pPr>
            <w:r w:rsidRPr="00613EEF">
              <w:rPr>
                <w:lang w:val="en-GB"/>
              </w:rPr>
              <w:t>Prepare hotel room division</w:t>
            </w:r>
          </w:p>
          <w:p w14:paraId="341D4077" w14:textId="77777777" w:rsidR="001F61AF" w:rsidRPr="00613EEF" w:rsidRDefault="001F61AF" w:rsidP="006C6548">
            <w:pPr>
              <w:rPr>
                <w:lang w:val="en-GB"/>
              </w:rPr>
            </w:pPr>
            <w:r w:rsidRPr="00613EEF">
              <w:rPr>
                <w:lang w:val="en-GB"/>
              </w:rPr>
              <w:t>List with school participants</w:t>
            </w:r>
          </w:p>
        </w:tc>
        <w:tc>
          <w:tcPr>
            <w:tcW w:w="1554" w:type="dxa"/>
          </w:tcPr>
          <w:p w14:paraId="613EEA1F" w14:textId="77777777" w:rsidR="00F00137" w:rsidRPr="00613EEF" w:rsidRDefault="00F00137" w:rsidP="006C6548">
            <w:pPr>
              <w:rPr>
                <w:lang w:val="en-GB"/>
              </w:rPr>
            </w:pPr>
          </w:p>
        </w:tc>
      </w:tr>
      <w:tr w:rsidR="00613EEF" w:rsidRPr="00613EEF" w14:paraId="021500AA" w14:textId="77777777" w:rsidTr="00F00137">
        <w:tc>
          <w:tcPr>
            <w:tcW w:w="1271" w:type="dxa"/>
          </w:tcPr>
          <w:p w14:paraId="71053F38" w14:textId="77777777" w:rsidR="00F00137" w:rsidRPr="00613EEF" w:rsidRDefault="00F00137" w:rsidP="006C6548">
            <w:pPr>
              <w:rPr>
                <w:lang w:val="en-GB"/>
              </w:rPr>
            </w:pPr>
          </w:p>
        </w:tc>
        <w:tc>
          <w:tcPr>
            <w:tcW w:w="6237" w:type="dxa"/>
          </w:tcPr>
          <w:p w14:paraId="71574991" w14:textId="77777777" w:rsidR="00F00137" w:rsidRPr="00613EEF" w:rsidRDefault="00F00137" w:rsidP="006C6548">
            <w:pPr>
              <w:rPr>
                <w:lang w:val="en-GB"/>
              </w:rPr>
            </w:pPr>
          </w:p>
        </w:tc>
        <w:tc>
          <w:tcPr>
            <w:tcW w:w="1554" w:type="dxa"/>
          </w:tcPr>
          <w:p w14:paraId="3CAE3431" w14:textId="77777777" w:rsidR="00F00137" w:rsidRPr="00613EEF" w:rsidRDefault="00F00137" w:rsidP="006C6548">
            <w:pPr>
              <w:rPr>
                <w:lang w:val="en-GB"/>
              </w:rPr>
            </w:pPr>
          </w:p>
        </w:tc>
      </w:tr>
      <w:tr w:rsidR="00613EEF" w:rsidRPr="00613EEF" w14:paraId="7946DE90" w14:textId="77777777" w:rsidTr="00F00137">
        <w:tc>
          <w:tcPr>
            <w:tcW w:w="1271" w:type="dxa"/>
          </w:tcPr>
          <w:p w14:paraId="7AC72A75" w14:textId="77777777" w:rsidR="00F00137" w:rsidRPr="00613EEF" w:rsidRDefault="00F00137" w:rsidP="006C6548">
            <w:pPr>
              <w:rPr>
                <w:lang w:val="en-GB"/>
              </w:rPr>
            </w:pPr>
            <w:r w:rsidRPr="00613EEF">
              <w:rPr>
                <w:lang w:val="en-GB"/>
              </w:rPr>
              <w:t>Paul</w:t>
            </w:r>
          </w:p>
        </w:tc>
        <w:tc>
          <w:tcPr>
            <w:tcW w:w="6237" w:type="dxa"/>
          </w:tcPr>
          <w:p w14:paraId="45B4CD42" w14:textId="77777777" w:rsidR="00F00137" w:rsidRPr="00613EEF" w:rsidRDefault="00F00137" w:rsidP="006C6548">
            <w:pPr>
              <w:rPr>
                <w:lang w:val="en-GB"/>
              </w:rPr>
            </w:pPr>
            <w:r w:rsidRPr="00613EEF">
              <w:rPr>
                <w:lang w:val="en-GB"/>
              </w:rPr>
              <w:t>Set-up poster prize committee</w:t>
            </w:r>
          </w:p>
        </w:tc>
        <w:tc>
          <w:tcPr>
            <w:tcW w:w="1554" w:type="dxa"/>
          </w:tcPr>
          <w:p w14:paraId="44332608" w14:textId="77777777" w:rsidR="00F00137" w:rsidRPr="00613EEF" w:rsidRDefault="00F00137" w:rsidP="006C6548">
            <w:pPr>
              <w:rPr>
                <w:lang w:val="en-GB"/>
              </w:rPr>
            </w:pPr>
          </w:p>
        </w:tc>
      </w:tr>
      <w:tr w:rsidR="00613EEF" w:rsidRPr="00613EEF" w14:paraId="49166056" w14:textId="77777777" w:rsidTr="00F00137">
        <w:tc>
          <w:tcPr>
            <w:tcW w:w="1271" w:type="dxa"/>
          </w:tcPr>
          <w:p w14:paraId="2ED53C77" w14:textId="77777777" w:rsidR="00F00137" w:rsidRPr="00613EEF" w:rsidRDefault="00F00137" w:rsidP="006C6548">
            <w:pPr>
              <w:rPr>
                <w:lang w:val="en-GB"/>
              </w:rPr>
            </w:pPr>
            <w:r w:rsidRPr="00613EEF">
              <w:rPr>
                <w:lang w:val="en-GB"/>
              </w:rPr>
              <w:t>Paul</w:t>
            </w:r>
          </w:p>
        </w:tc>
        <w:tc>
          <w:tcPr>
            <w:tcW w:w="6237" w:type="dxa"/>
          </w:tcPr>
          <w:p w14:paraId="457D6856" w14:textId="77777777" w:rsidR="00F00137" w:rsidRPr="00613EEF" w:rsidRDefault="00F00137" w:rsidP="006C6548">
            <w:pPr>
              <w:rPr>
                <w:lang w:val="en-GB"/>
              </w:rPr>
            </w:pPr>
            <w:r w:rsidRPr="00613EEF">
              <w:rPr>
                <w:lang w:val="en-GB"/>
              </w:rPr>
              <w:t>Decide what to give to prize winners</w:t>
            </w:r>
            <w:r w:rsidR="001F61AF" w:rsidRPr="00613EEF">
              <w:rPr>
                <w:lang w:val="en-GB"/>
              </w:rPr>
              <w:t xml:space="preserve"> </w:t>
            </w:r>
            <w:r w:rsidR="001F61AF" w:rsidRPr="00613EEF">
              <w:rPr>
                <w:lang w:val="en-GB"/>
              </w:rPr>
              <w:sym w:font="Wingdings" w:char="F0E0"/>
            </w:r>
            <w:r w:rsidR="001F61AF" w:rsidRPr="00613EEF">
              <w:rPr>
                <w:lang w:val="en-GB"/>
              </w:rPr>
              <w:t xml:space="preserve"> The prize will be a certificate and 300 Euro award (as specified in email)</w:t>
            </w:r>
          </w:p>
        </w:tc>
        <w:tc>
          <w:tcPr>
            <w:tcW w:w="1554" w:type="dxa"/>
          </w:tcPr>
          <w:p w14:paraId="7718938A" w14:textId="77777777" w:rsidR="00F00137" w:rsidRPr="00613EEF" w:rsidRDefault="00F00137" w:rsidP="006C6548">
            <w:pPr>
              <w:rPr>
                <w:lang w:val="en-GB"/>
              </w:rPr>
            </w:pPr>
          </w:p>
          <w:p w14:paraId="04E10F58" w14:textId="77777777" w:rsidR="00885B75" w:rsidRPr="00613EEF" w:rsidRDefault="00885B75" w:rsidP="006C6548">
            <w:pPr>
              <w:rPr>
                <w:lang w:val="en-GB"/>
              </w:rPr>
            </w:pPr>
          </w:p>
        </w:tc>
      </w:tr>
      <w:tr w:rsidR="00613EEF" w:rsidRPr="00613EEF" w14:paraId="6A8AAC58" w14:textId="77777777" w:rsidTr="00F00137">
        <w:tc>
          <w:tcPr>
            <w:tcW w:w="1271" w:type="dxa"/>
          </w:tcPr>
          <w:p w14:paraId="7A7A9403" w14:textId="77777777" w:rsidR="00F00137" w:rsidRPr="00613EEF" w:rsidRDefault="00885B75" w:rsidP="006C6548">
            <w:pPr>
              <w:rPr>
                <w:lang w:val="en-GB"/>
              </w:rPr>
            </w:pPr>
            <w:r w:rsidRPr="00613EEF">
              <w:rPr>
                <w:lang w:val="en-GB"/>
              </w:rPr>
              <w:t>Paul</w:t>
            </w:r>
          </w:p>
        </w:tc>
        <w:tc>
          <w:tcPr>
            <w:tcW w:w="6237" w:type="dxa"/>
          </w:tcPr>
          <w:p w14:paraId="4B8D2FF3" w14:textId="77777777" w:rsidR="00F00137" w:rsidRPr="00613EEF" w:rsidRDefault="00885B75" w:rsidP="006C6548">
            <w:pPr>
              <w:rPr>
                <w:lang w:val="en-GB"/>
              </w:rPr>
            </w:pPr>
            <w:r w:rsidRPr="00613EEF">
              <w:rPr>
                <w:lang w:val="en-GB"/>
              </w:rPr>
              <w:t>Apply changes to the plenary programme and add talks of the parallel programme</w:t>
            </w:r>
          </w:p>
        </w:tc>
        <w:tc>
          <w:tcPr>
            <w:tcW w:w="1554" w:type="dxa"/>
          </w:tcPr>
          <w:p w14:paraId="027556AC" w14:textId="77777777" w:rsidR="00F00137" w:rsidRPr="00613EEF" w:rsidRDefault="00F00137" w:rsidP="006C6548">
            <w:pPr>
              <w:rPr>
                <w:lang w:val="en-GB"/>
              </w:rPr>
            </w:pPr>
          </w:p>
        </w:tc>
      </w:tr>
      <w:tr w:rsidR="00613EEF" w:rsidRPr="00613EEF" w14:paraId="30670EC6" w14:textId="77777777" w:rsidTr="00F00137">
        <w:tc>
          <w:tcPr>
            <w:tcW w:w="1271" w:type="dxa"/>
          </w:tcPr>
          <w:p w14:paraId="65029E16" w14:textId="77777777" w:rsidR="00F00137" w:rsidRPr="00613EEF" w:rsidRDefault="00F00137" w:rsidP="006C6548">
            <w:pPr>
              <w:rPr>
                <w:lang w:val="en-GB"/>
              </w:rPr>
            </w:pPr>
            <w:r w:rsidRPr="00613EEF">
              <w:rPr>
                <w:lang w:val="en-GB"/>
              </w:rPr>
              <w:t>Cristina</w:t>
            </w:r>
          </w:p>
        </w:tc>
        <w:tc>
          <w:tcPr>
            <w:tcW w:w="6237" w:type="dxa"/>
          </w:tcPr>
          <w:p w14:paraId="307794F9" w14:textId="77777777" w:rsidR="00F00137" w:rsidRPr="00613EEF" w:rsidRDefault="00F00137" w:rsidP="006C6548">
            <w:pPr>
              <w:rPr>
                <w:lang w:val="en-GB"/>
              </w:rPr>
            </w:pPr>
            <w:r w:rsidRPr="00613EEF">
              <w:rPr>
                <w:lang w:val="en-GB"/>
              </w:rPr>
              <w:t>Order bags</w:t>
            </w:r>
          </w:p>
        </w:tc>
        <w:tc>
          <w:tcPr>
            <w:tcW w:w="1554" w:type="dxa"/>
          </w:tcPr>
          <w:p w14:paraId="769AEC45" w14:textId="77777777" w:rsidR="00F00137" w:rsidRPr="00613EEF" w:rsidRDefault="00F00137" w:rsidP="006C6548">
            <w:pPr>
              <w:rPr>
                <w:lang w:val="en-GB"/>
              </w:rPr>
            </w:pPr>
          </w:p>
        </w:tc>
      </w:tr>
      <w:tr w:rsidR="00613EEF" w:rsidRPr="00613EEF" w14:paraId="15FB62D6" w14:textId="77777777" w:rsidTr="00F00137">
        <w:tc>
          <w:tcPr>
            <w:tcW w:w="1271" w:type="dxa"/>
          </w:tcPr>
          <w:p w14:paraId="7CAE9792" w14:textId="77777777" w:rsidR="00F00137" w:rsidRPr="00613EEF" w:rsidRDefault="00F00137" w:rsidP="006C6548">
            <w:pPr>
              <w:rPr>
                <w:lang w:val="en-GB"/>
              </w:rPr>
            </w:pPr>
            <w:r w:rsidRPr="00613EEF">
              <w:rPr>
                <w:lang w:val="en-GB"/>
              </w:rPr>
              <w:t>Cristina</w:t>
            </w:r>
          </w:p>
        </w:tc>
        <w:tc>
          <w:tcPr>
            <w:tcW w:w="6237" w:type="dxa"/>
          </w:tcPr>
          <w:p w14:paraId="50F9AD7B" w14:textId="77777777" w:rsidR="00F00137" w:rsidRPr="00613EEF" w:rsidRDefault="00F00137" w:rsidP="006C6548">
            <w:pPr>
              <w:rPr>
                <w:lang w:val="en-GB"/>
              </w:rPr>
            </w:pPr>
            <w:r w:rsidRPr="00613EEF">
              <w:rPr>
                <w:lang w:val="en-GB"/>
              </w:rPr>
              <w:t>Request proposal meeting materials</w:t>
            </w:r>
          </w:p>
        </w:tc>
        <w:tc>
          <w:tcPr>
            <w:tcW w:w="1554" w:type="dxa"/>
          </w:tcPr>
          <w:p w14:paraId="158121D3" w14:textId="77777777" w:rsidR="00F00137" w:rsidRPr="00613EEF" w:rsidRDefault="00F00137" w:rsidP="006C6548">
            <w:pPr>
              <w:rPr>
                <w:lang w:val="en-GB"/>
              </w:rPr>
            </w:pPr>
          </w:p>
        </w:tc>
      </w:tr>
      <w:tr w:rsidR="00613EEF" w:rsidRPr="00613EEF" w14:paraId="0B3371B0" w14:textId="77777777" w:rsidTr="00F00137">
        <w:tc>
          <w:tcPr>
            <w:tcW w:w="1271" w:type="dxa"/>
          </w:tcPr>
          <w:p w14:paraId="680B74A5" w14:textId="77777777" w:rsidR="00885B75" w:rsidRPr="00613EEF" w:rsidRDefault="00885B75" w:rsidP="006C6548">
            <w:pPr>
              <w:rPr>
                <w:lang w:val="en-GB"/>
              </w:rPr>
            </w:pPr>
            <w:r w:rsidRPr="00613EEF">
              <w:rPr>
                <w:lang w:val="en-GB"/>
              </w:rPr>
              <w:t>Barbara</w:t>
            </w:r>
          </w:p>
        </w:tc>
        <w:tc>
          <w:tcPr>
            <w:tcW w:w="6237" w:type="dxa"/>
          </w:tcPr>
          <w:p w14:paraId="1A86D408" w14:textId="77777777" w:rsidR="00D93302" w:rsidRPr="00613EEF" w:rsidRDefault="00885B75" w:rsidP="006C6548">
            <w:pPr>
              <w:rPr>
                <w:lang w:val="en-GB"/>
              </w:rPr>
            </w:pPr>
            <w:r w:rsidRPr="00613EEF">
              <w:rPr>
                <w:lang w:val="en-GB"/>
              </w:rPr>
              <w:t>Collect information from the participants who are interested to present a poster and provide a list of presenter.</w:t>
            </w:r>
          </w:p>
        </w:tc>
        <w:tc>
          <w:tcPr>
            <w:tcW w:w="1554" w:type="dxa"/>
          </w:tcPr>
          <w:p w14:paraId="4180F493" w14:textId="77777777" w:rsidR="00D93302" w:rsidRPr="00613EEF" w:rsidRDefault="00D93302" w:rsidP="006C6548">
            <w:pPr>
              <w:rPr>
                <w:lang w:val="en-GB"/>
              </w:rPr>
            </w:pPr>
          </w:p>
        </w:tc>
      </w:tr>
      <w:tr w:rsidR="00613EEF" w:rsidRPr="00613EEF" w14:paraId="54C47502" w14:textId="77777777" w:rsidTr="00F00137">
        <w:tc>
          <w:tcPr>
            <w:tcW w:w="1271" w:type="dxa"/>
          </w:tcPr>
          <w:p w14:paraId="4F9D2EF3" w14:textId="77777777" w:rsidR="00D93302" w:rsidRPr="00613EEF" w:rsidRDefault="00D93302" w:rsidP="006C6548">
            <w:pPr>
              <w:rPr>
                <w:lang w:val="en-GB"/>
              </w:rPr>
            </w:pPr>
            <w:r w:rsidRPr="00613EEF">
              <w:rPr>
                <w:lang w:val="en-GB"/>
              </w:rPr>
              <w:t>Marco</w:t>
            </w:r>
          </w:p>
        </w:tc>
        <w:tc>
          <w:tcPr>
            <w:tcW w:w="6237" w:type="dxa"/>
          </w:tcPr>
          <w:p w14:paraId="5C1EFB17" w14:textId="77777777" w:rsidR="00D93302" w:rsidRPr="00613EEF" w:rsidRDefault="00D93302" w:rsidP="006C6548">
            <w:pPr>
              <w:rPr>
                <w:lang w:val="en-GB"/>
              </w:rPr>
            </w:pPr>
            <w:r w:rsidRPr="00613EEF">
              <w:rPr>
                <w:lang w:val="en-GB"/>
              </w:rPr>
              <w:t>Write content of programme booklet</w:t>
            </w:r>
          </w:p>
        </w:tc>
        <w:tc>
          <w:tcPr>
            <w:tcW w:w="1554" w:type="dxa"/>
          </w:tcPr>
          <w:p w14:paraId="2B9380E4" w14:textId="77777777" w:rsidR="00D93302" w:rsidRPr="00613EEF" w:rsidRDefault="00D93302" w:rsidP="006C6548">
            <w:pPr>
              <w:rPr>
                <w:lang w:val="en-GB"/>
              </w:rPr>
            </w:pPr>
          </w:p>
        </w:tc>
      </w:tr>
      <w:tr w:rsidR="00613EEF" w:rsidRPr="00613EEF" w14:paraId="6FB5972E" w14:textId="77777777" w:rsidTr="00F00137">
        <w:tc>
          <w:tcPr>
            <w:tcW w:w="1271" w:type="dxa"/>
          </w:tcPr>
          <w:p w14:paraId="0FC9A0D3" w14:textId="77777777" w:rsidR="00D93302" w:rsidRPr="00613EEF" w:rsidRDefault="00D93302" w:rsidP="006C6548">
            <w:pPr>
              <w:rPr>
                <w:lang w:val="en-GB"/>
              </w:rPr>
            </w:pPr>
          </w:p>
        </w:tc>
        <w:tc>
          <w:tcPr>
            <w:tcW w:w="6237" w:type="dxa"/>
          </w:tcPr>
          <w:p w14:paraId="452B82FD" w14:textId="77777777" w:rsidR="00D93302" w:rsidRPr="00613EEF" w:rsidRDefault="00D93302" w:rsidP="006C6548">
            <w:pPr>
              <w:rPr>
                <w:lang w:val="en-GB"/>
              </w:rPr>
            </w:pPr>
          </w:p>
        </w:tc>
        <w:tc>
          <w:tcPr>
            <w:tcW w:w="1554" w:type="dxa"/>
          </w:tcPr>
          <w:p w14:paraId="314CF090" w14:textId="77777777" w:rsidR="00D93302" w:rsidRPr="00613EEF" w:rsidRDefault="00D93302" w:rsidP="006C6548">
            <w:pPr>
              <w:rPr>
                <w:lang w:val="en-GB"/>
              </w:rPr>
            </w:pPr>
          </w:p>
        </w:tc>
      </w:tr>
      <w:tr w:rsidR="00613EEF" w:rsidRPr="00613EEF" w14:paraId="6C744A1C" w14:textId="77777777" w:rsidTr="00D93302">
        <w:tc>
          <w:tcPr>
            <w:tcW w:w="1271" w:type="dxa"/>
          </w:tcPr>
          <w:p w14:paraId="2475BBDE" w14:textId="77777777" w:rsidR="00D93302" w:rsidRPr="00613EEF" w:rsidRDefault="00D93302" w:rsidP="006C6548">
            <w:pPr>
              <w:rPr>
                <w:lang w:val="en-GB"/>
              </w:rPr>
            </w:pPr>
            <w:r w:rsidRPr="00613EEF">
              <w:rPr>
                <w:lang w:val="en-GB"/>
              </w:rPr>
              <w:t>Miranda</w:t>
            </w:r>
          </w:p>
        </w:tc>
        <w:tc>
          <w:tcPr>
            <w:tcW w:w="6237" w:type="dxa"/>
          </w:tcPr>
          <w:p w14:paraId="53B50CBD" w14:textId="77777777" w:rsidR="00D93302" w:rsidRPr="00613EEF" w:rsidRDefault="00D93302" w:rsidP="006C6548">
            <w:pPr>
              <w:rPr>
                <w:lang w:val="en-GB"/>
              </w:rPr>
            </w:pPr>
            <w:r w:rsidRPr="00613EEF">
              <w:rPr>
                <w:lang w:val="en-GB"/>
              </w:rPr>
              <w:t>Set-up action list</w:t>
            </w:r>
          </w:p>
        </w:tc>
        <w:tc>
          <w:tcPr>
            <w:tcW w:w="1554" w:type="dxa"/>
          </w:tcPr>
          <w:p w14:paraId="63B68760" w14:textId="77777777" w:rsidR="00D93302" w:rsidRPr="00613EEF" w:rsidRDefault="00D93302" w:rsidP="006C6548">
            <w:pPr>
              <w:rPr>
                <w:lang w:val="en-GB"/>
              </w:rPr>
            </w:pPr>
          </w:p>
        </w:tc>
      </w:tr>
      <w:tr w:rsidR="00613EEF" w:rsidRPr="00613EEF" w14:paraId="1F253BB1" w14:textId="77777777" w:rsidTr="00D93302">
        <w:tc>
          <w:tcPr>
            <w:tcW w:w="1271" w:type="dxa"/>
          </w:tcPr>
          <w:p w14:paraId="444C0504" w14:textId="77777777" w:rsidR="00D93302" w:rsidRPr="00613EEF" w:rsidRDefault="00D93302" w:rsidP="006C6548">
            <w:pPr>
              <w:rPr>
                <w:lang w:val="en-GB"/>
              </w:rPr>
            </w:pPr>
            <w:r w:rsidRPr="00613EEF">
              <w:rPr>
                <w:lang w:val="en-GB"/>
              </w:rPr>
              <w:lastRenderedPageBreak/>
              <w:t>Miranda</w:t>
            </w:r>
          </w:p>
        </w:tc>
        <w:tc>
          <w:tcPr>
            <w:tcW w:w="6237" w:type="dxa"/>
          </w:tcPr>
          <w:p w14:paraId="33693336" w14:textId="77777777" w:rsidR="00D93302" w:rsidRPr="00613EEF" w:rsidRDefault="00D93302" w:rsidP="006C6548">
            <w:pPr>
              <w:rPr>
                <w:lang w:val="en-GB"/>
              </w:rPr>
            </w:pPr>
            <w:r w:rsidRPr="00613EEF">
              <w:rPr>
                <w:lang w:val="en-GB"/>
              </w:rPr>
              <w:t>Get in touch with FSC to discuss floor plan, audio visual equipment / details, arrangements for poster boards, registration desk, display table, signage, bell</w:t>
            </w:r>
          </w:p>
        </w:tc>
        <w:tc>
          <w:tcPr>
            <w:tcW w:w="1554" w:type="dxa"/>
          </w:tcPr>
          <w:p w14:paraId="65DE6067" w14:textId="77777777" w:rsidR="00D93302" w:rsidRPr="00613EEF" w:rsidRDefault="00D93302" w:rsidP="006C6548">
            <w:pPr>
              <w:rPr>
                <w:lang w:val="en-GB"/>
              </w:rPr>
            </w:pPr>
          </w:p>
        </w:tc>
      </w:tr>
      <w:tr w:rsidR="00613EEF" w:rsidRPr="00613EEF" w14:paraId="3880A5E4" w14:textId="77777777" w:rsidTr="00D93302">
        <w:tc>
          <w:tcPr>
            <w:tcW w:w="1271" w:type="dxa"/>
          </w:tcPr>
          <w:p w14:paraId="726FBAD5" w14:textId="77777777" w:rsidR="00D93302" w:rsidRPr="00613EEF" w:rsidRDefault="00D93302" w:rsidP="006C6548">
            <w:pPr>
              <w:rPr>
                <w:lang w:val="en-GB"/>
              </w:rPr>
            </w:pPr>
          </w:p>
        </w:tc>
        <w:tc>
          <w:tcPr>
            <w:tcW w:w="6237" w:type="dxa"/>
          </w:tcPr>
          <w:p w14:paraId="435F6CCC" w14:textId="77777777" w:rsidR="00D93302" w:rsidRPr="00613EEF" w:rsidRDefault="00D93302" w:rsidP="006C6548">
            <w:pPr>
              <w:rPr>
                <w:lang w:val="en-GB"/>
              </w:rPr>
            </w:pPr>
            <w:r w:rsidRPr="00613EEF">
              <w:rPr>
                <w:lang w:val="en-GB"/>
              </w:rPr>
              <w:t>Get in touch with Sodexo to discuss catering:</w:t>
            </w:r>
          </w:p>
          <w:p w14:paraId="3EDDABD8" w14:textId="77777777" w:rsidR="00D93302" w:rsidRPr="00613EEF" w:rsidRDefault="00D93302" w:rsidP="006C6548">
            <w:pPr>
              <w:pStyle w:val="Lijstalinea"/>
              <w:numPr>
                <w:ilvl w:val="0"/>
                <w:numId w:val="15"/>
              </w:numPr>
              <w:rPr>
                <w:lang w:val="en-GB"/>
              </w:rPr>
            </w:pPr>
            <w:r w:rsidRPr="00613EEF">
              <w:rPr>
                <w:lang w:val="en-GB"/>
              </w:rPr>
              <w:t xml:space="preserve">School: 45 persons, </w:t>
            </w:r>
            <w:r w:rsidRPr="00613EEF">
              <w:rPr>
                <w:rFonts w:eastAsia="Times New Roman"/>
                <w:lang w:val="en-GB"/>
              </w:rPr>
              <w:t>2 lunches + 3 coffee breaks and a welcome drink</w:t>
            </w:r>
            <w:r w:rsidR="008C3879" w:rsidRPr="00613EEF">
              <w:rPr>
                <w:rFonts w:eastAsia="Times New Roman"/>
                <w:lang w:val="en-GB"/>
              </w:rPr>
              <w:t xml:space="preserve"> - </w:t>
            </w:r>
            <w:r w:rsidRPr="00613EEF">
              <w:rPr>
                <w:lang w:val="en-GB"/>
              </w:rPr>
              <w:t>EUR 30 per day</w:t>
            </w:r>
            <w:r w:rsidR="008C3879" w:rsidRPr="00613EEF">
              <w:rPr>
                <w:lang w:val="en-GB"/>
              </w:rPr>
              <w:t xml:space="preserve"> is </w:t>
            </w:r>
            <w:r w:rsidRPr="00613EEF">
              <w:rPr>
                <w:lang w:val="en-GB"/>
              </w:rPr>
              <w:t>ok</w:t>
            </w:r>
          </w:p>
          <w:p w14:paraId="59166039" w14:textId="77777777" w:rsidR="00D93302" w:rsidRPr="00613EEF" w:rsidRDefault="00D93302" w:rsidP="006C6548">
            <w:pPr>
              <w:pStyle w:val="Lijstalinea"/>
              <w:numPr>
                <w:ilvl w:val="0"/>
                <w:numId w:val="15"/>
              </w:numPr>
              <w:rPr>
                <w:lang w:val="en-GB"/>
              </w:rPr>
            </w:pPr>
            <w:r w:rsidRPr="00613EEF">
              <w:rPr>
                <w:lang w:val="en-GB"/>
              </w:rPr>
              <w:t>Conference</w:t>
            </w:r>
          </w:p>
        </w:tc>
        <w:tc>
          <w:tcPr>
            <w:tcW w:w="1554" w:type="dxa"/>
          </w:tcPr>
          <w:p w14:paraId="4A7653FB" w14:textId="77777777" w:rsidR="00D93302" w:rsidRPr="00613EEF" w:rsidRDefault="00D93302" w:rsidP="006C6548">
            <w:pPr>
              <w:rPr>
                <w:lang w:val="en-GB"/>
              </w:rPr>
            </w:pPr>
          </w:p>
        </w:tc>
      </w:tr>
      <w:tr w:rsidR="00613EEF" w:rsidRPr="00613EEF" w14:paraId="0CA21158" w14:textId="77777777" w:rsidTr="00D93302">
        <w:tc>
          <w:tcPr>
            <w:tcW w:w="1271" w:type="dxa"/>
          </w:tcPr>
          <w:p w14:paraId="3A68F046" w14:textId="77777777" w:rsidR="00D93302" w:rsidRPr="00613EEF" w:rsidRDefault="00D93302" w:rsidP="006C6548">
            <w:pPr>
              <w:rPr>
                <w:lang w:val="en-GB"/>
              </w:rPr>
            </w:pPr>
            <w:r w:rsidRPr="00613EEF">
              <w:rPr>
                <w:lang w:val="en-GB"/>
              </w:rPr>
              <w:t>Miranda</w:t>
            </w:r>
          </w:p>
        </w:tc>
        <w:tc>
          <w:tcPr>
            <w:tcW w:w="6237" w:type="dxa"/>
          </w:tcPr>
          <w:p w14:paraId="66D67C1A" w14:textId="77777777" w:rsidR="00D93302" w:rsidRPr="00613EEF" w:rsidRDefault="00D93302" w:rsidP="006C6548">
            <w:pPr>
              <w:rPr>
                <w:lang w:val="en-GB"/>
              </w:rPr>
            </w:pPr>
            <w:r w:rsidRPr="00613EEF">
              <w:rPr>
                <w:lang w:val="en-GB"/>
              </w:rPr>
              <w:t>Discuss rental possibilities bikes with Fietspunt</w:t>
            </w:r>
            <w:r w:rsidR="00885B75" w:rsidRPr="00613EEF">
              <w:rPr>
                <w:lang w:val="en-GB"/>
              </w:rPr>
              <w:t xml:space="preserve"> (Note that Lennart has also experience with them)</w:t>
            </w:r>
          </w:p>
        </w:tc>
        <w:tc>
          <w:tcPr>
            <w:tcW w:w="1554" w:type="dxa"/>
          </w:tcPr>
          <w:p w14:paraId="4D63E702" w14:textId="77777777" w:rsidR="00D93302" w:rsidRPr="00613EEF" w:rsidRDefault="00D93302" w:rsidP="006C6548">
            <w:pPr>
              <w:rPr>
                <w:lang w:val="en-GB"/>
              </w:rPr>
            </w:pPr>
          </w:p>
        </w:tc>
      </w:tr>
      <w:tr w:rsidR="00613EEF" w:rsidRPr="00613EEF" w14:paraId="247376F9" w14:textId="77777777" w:rsidTr="00D93302">
        <w:tc>
          <w:tcPr>
            <w:tcW w:w="1271" w:type="dxa"/>
          </w:tcPr>
          <w:p w14:paraId="408019BC" w14:textId="77777777" w:rsidR="00D93302" w:rsidRPr="00613EEF" w:rsidRDefault="00D93302" w:rsidP="006C6548">
            <w:pPr>
              <w:rPr>
                <w:lang w:val="en-GB"/>
              </w:rPr>
            </w:pPr>
            <w:r w:rsidRPr="00613EEF">
              <w:rPr>
                <w:lang w:val="en-GB"/>
              </w:rPr>
              <w:t>Miranda</w:t>
            </w:r>
          </w:p>
        </w:tc>
        <w:tc>
          <w:tcPr>
            <w:tcW w:w="6237" w:type="dxa"/>
          </w:tcPr>
          <w:p w14:paraId="0D68270E" w14:textId="77777777" w:rsidR="00D93302" w:rsidRPr="00613EEF" w:rsidRDefault="00D93302" w:rsidP="006C6548">
            <w:pPr>
              <w:rPr>
                <w:lang w:val="en-GB"/>
              </w:rPr>
            </w:pPr>
            <w:r w:rsidRPr="00613EEF">
              <w:rPr>
                <w:lang w:val="en-GB"/>
              </w:rPr>
              <w:t>Request proposal for design and print of programme booklet and badges</w:t>
            </w:r>
          </w:p>
        </w:tc>
        <w:tc>
          <w:tcPr>
            <w:tcW w:w="1554" w:type="dxa"/>
          </w:tcPr>
          <w:p w14:paraId="6FAEEAD2" w14:textId="77777777" w:rsidR="00D93302" w:rsidRPr="00613EEF" w:rsidRDefault="00D93302" w:rsidP="006C6548">
            <w:pPr>
              <w:rPr>
                <w:lang w:val="en-GB"/>
              </w:rPr>
            </w:pPr>
          </w:p>
        </w:tc>
      </w:tr>
      <w:tr w:rsidR="00613EEF" w:rsidRPr="00613EEF" w14:paraId="002236F8" w14:textId="77777777" w:rsidTr="00D93302">
        <w:tc>
          <w:tcPr>
            <w:tcW w:w="1271" w:type="dxa"/>
          </w:tcPr>
          <w:p w14:paraId="7CA7EB85" w14:textId="77777777" w:rsidR="00D93302" w:rsidRPr="00613EEF" w:rsidRDefault="00D93302" w:rsidP="006C6548">
            <w:pPr>
              <w:rPr>
                <w:lang w:val="en-GB"/>
              </w:rPr>
            </w:pPr>
            <w:r w:rsidRPr="00613EEF">
              <w:rPr>
                <w:lang w:val="en-GB"/>
              </w:rPr>
              <w:t>Miranda</w:t>
            </w:r>
          </w:p>
        </w:tc>
        <w:tc>
          <w:tcPr>
            <w:tcW w:w="6237" w:type="dxa"/>
          </w:tcPr>
          <w:p w14:paraId="51034EF1" w14:textId="77777777" w:rsidR="00D93302" w:rsidRPr="00613EEF" w:rsidRDefault="00D93302" w:rsidP="006C6548">
            <w:pPr>
              <w:rPr>
                <w:lang w:val="en-GB"/>
              </w:rPr>
            </w:pPr>
            <w:r w:rsidRPr="00613EEF">
              <w:rPr>
                <w:lang w:val="en-GB"/>
              </w:rPr>
              <w:t>Prepare schedule with names, tasks, times for students (also include packing bags)</w:t>
            </w:r>
          </w:p>
        </w:tc>
        <w:tc>
          <w:tcPr>
            <w:tcW w:w="1554" w:type="dxa"/>
          </w:tcPr>
          <w:p w14:paraId="06F856AF" w14:textId="77777777" w:rsidR="00D93302" w:rsidRPr="00613EEF" w:rsidRDefault="00D93302" w:rsidP="006C6548">
            <w:pPr>
              <w:rPr>
                <w:lang w:val="en-GB"/>
              </w:rPr>
            </w:pPr>
          </w:p>
        </w:tc>
      </w:tr>
      <w:tr w:rsidR="00613EEF" w:rsidRPr="00613EEF" w14:paraId="50C4B77E" w14:textId="77777777" w:rsidTr="00D93302">
        <w:tc>
          <w:tcPr>
            <w:tcW w:w="1271" w:type="dxa"/>
          </w:tcPr>
          <w:p w14:paraId="3BA36ED5" w14:textId="77777777" w:rsidR="00D93302" w:rsidRPr="00613EEF" w:rsidRDefault="00D93302" w:rsidP="006C6548">
            <w:pPr>
              <w:rPr>
                <w:lang w:val="en-GB"/>
              </w:rPr>
            </w:pPr>
            <w:r w:rsidRPr="00613EEF">
              <w:rPr>
                <w:lang w:val="en-GB"/>
              </w:rPr>
              <w:t>Miranda</w:t>
            </w:r>
          </w:p>
        </w:tc>
        <w:tc>
          <w:tcPr>
            <w:tcW w:w="6237" w:type="dxa"/>
          </w:tcPr>
          <w:p w14:paraId="07DFB7B4" w14:textId="77777777" w:rsidR="00D93302" w:rsidRPr="00613EEF" w:rsidRDefault="00D93302" w:rsidP="006C6548">
            <w:pPr>
              <w:rPr>
                <w:lang w:val="en-GB"/>
              </w:rPr>
            </w:pPr>
            <w:r w:rsidRPr="00613EEF">
              <w:rPr>
                <w:lang w:val="en-GB"/>
              </w:rPr>
              <w:t>Discuss details social programme with venues and suppliers:</w:t>
            </w:r>
          </w:p>
          <w:p w14:paraId="2C97197B" w14:textId="77777777" w:rsidR="00D93302" w:rsidRPr="00613EEF" w:rsidRDefault="00D93302" w:rsidP="006C6548">
            <w:pPr>
              <w:pStyle w:val="Lijstalinea"/>
              <w:numPr>
                <w:ilvl w:val="0"/>
                <w:numId w:val="17"/>
              </w:numPr>
              <w:rPr>
                <w:lang w:val="en-GB"/>
              </w:rPr>
            </w:pPr>
            <w:r w:rsidRPr="00613EEF">
              <w:rPr>
                <w:lang w:val="en-GB"/>
              </w:rPr>
              <w:t>Reception</w:t>
            </w:r>
          </w:p>
          <w:p w14:paraId="3BB95A27" w14:textId="77777777" w:rsidR="00D93302" w:rsidRPr="00613EEF" w:rsidRDefault="00D93302" w:rsidP="006C6548">
            <w:pPr>
              <w:pStyle w:val="Lijstalinea"/>
              <w:numPr>
                <w:ilvl w:val="0"/>
                <w:numId w:val="17"/>
              </w:numPr>
              <w:rPr>
                <w:lang w:val="en-GB"/>
              </w:rPr>
            </w:pPr>
            <w:r w:rsidRPr="00613EEF">
              <w:rPr>
                <w:lang w:val="en-GB"/>
              </w:rPr>
              <w:t>Dinner</w:t>
            </w:r>
          </w:p>
          <w:p w14:paraId="50C4552C" w14:textId="77777777" w:rsidR="00D93302" w:rsidRPr="00613EEF" w:rsidRDefault="00D93302" w:rsidP="006C6548">
            <w:pPr>
              <w:pStyle w:val="Lijstalinea"/>
              <w:numPr>
                <w:ilvl w:val="0"/>
                <w:numId w:val="17"/>
              </w:numPr>
              <w:rPr>
                <w:lang w:val="en-GB"/>
              </w:rPr>
            </w:pPr>
            <w:r w:rsidRPr="00613EEF">
              <w:rPr>
                <w:lang w:val="en-GB"/>
              </w:rPr>
              <w:t>IAC meeting</w:t>
            </w:r>
          </w:p>
        </w:tc>
        <w:tc>
          <w:tcPr>
            <w:tcW w:w="1554" w:type="dxa"/>
          </w:tcPr>
          <w:p w14:paraId="17044C02" w14:textId="77777777" w:rsidR="00D93302" w:rsidRPr="00613EEF" w:rsidRDefault="00D93302" w:rsidP="006C6548">
            <w:pPr>
              <w:rPr>
                <w:lang w:val="en-GB"/>
              </w:rPr>
            </w:pPr>
          </w:p>
          <w:p w14:paraId="1AE4A618" w14:textId="77777777" w:rsidR="00D93302" w:rsidRPr="00613EEF" w:rsidRDefault="00D93302" w:rsidP="006C6548">
            <w:pPr>
              <w:rPr>
                <w:lang w:val="en-GB"/>
              </w:rPr>
            </w:pPr>
          </w:p>
        </w:tc>
      </w:tr>
      <w:tr w:rsidR="00613EEF" w:rsidRPr="00613EEF" w14:paraId="59C940CB" w14:textId="77777777" w:rsidTr="00D93302">
        <w:tc>
          <w:tcPr>
            <w:tcW w:w="1271" w:type="dxa"/>
          </w:tcPr>
          <w:p w14:paraId="25C02F45" w14:textId="77777777" w:rsidR="00D93302" w:rsidRPr="00613EEF" w:rsidRDefault="00D93302" w:rsidP="006C6548">
            <w:pPr>
              <w:rPr>
                <w:lang w:val="en-GB"/>
              </w:rPr>
            </w:pPr>
            <w:r w:rsidRPr="00613EEF">
              <w:rPr>
                <w:lang w:val="en-GB"/>
              </w:rPr>
              <w:t>Miranda</w:t>
            </w:r>
          </w:p>
        </w:tc>
        <w:tc>
          <w:tcPr>
            <w:tcW w:w="6237" w:type="dxa"/>
          </w:tcPr>
          <w:p w14:paraId="58E24361" w14:textId="77777777" w:rsidR="00D93302" w:rsidRPr="00613EEF" w:rsidRDefault="00D93302" w:rsidP="006C6548">
            <w:pPr>
              <w:rPr>
                <w:lang w:val="en-GB"/>
              </w:rPr>
            </w:pPr>
            <w:r w:rsidRPr="00613EEF">
              <w:rPr>
                <w:lang w:val="en-GB"/>
              </w:rPr>
              <w:t>Request proposals for 3 excursions and discuss with Barbara</w:t>
            </w:r>
          </w:p>
        </w:tc>
        <w:tc>
          <w:tcPr>
            <w:tcW w:w="1554" w:type="dxa"/>
          </w:tcPr>
          <w:p w14:paraId="7B3FCDDB" w14:textId="77777777" w:rsidR="00D93302" w:rsidRPr="00613EEF" w:rsidRDefault="00D93302" w:rsidP="006C6548">
            <w:pPr>
              <w:rPr>
                <w:lang w:val="en-GB"/>
              </w:rPr>
            </w:pPr>
          </w:p>
        </w:tc>
      </w:tr>
      <w:tr w:rsidR="00613EEF" w:rsidRPr="00613EEF" w14:paraId="01A7893B" w14:textId="77777777" w:rsidTr="00D93302">
        <w:tc>
          <w:tcPr>
            <w:tcW w:w="1271" w:type="dxa"/>
          </w:tcPr>
          <w:p w14:paraId="18C79DDD" w14:textId="77777777" w:rsidR="00D93302" w:rsidRPr="00613EEF" w:rsidRDefault="00D93302" w:rsidP="006C6548">
            <w:pPr>
              <w:rPr>
                <w:lang w:val="en-GB"/>
              </w:rPr>
            </w:pPr>
            <w:r w:rsidRPr="00613EEF">
              <w:rPr>
                <w:lang w:val="en-GB"/>
              </w:rPr>
              <w:t>Miranda</w:t>
            </w:r>
          </w:p>
        </w:tc>
        <w:tc>
          <w:tcPr>
            <w:tcW w:w="6237" w:type="dxa"/>
          </w:tcPr>
          <w:p w14:paraId="3CFFF343" w14:textId="77777777" w:rsidR="00D93302" w:rsidRPr="00613EEF" w:rsidRDefault="00D93302" w:rsidP="006C6548">
            <w:pPr>
              <w:rPr>
                <w:lang w:val="en-GB"/>
              </w:rPr>
            </w:pPr>
            <w:r w:rsidRPr="00613EEF">
              <w:rPr>
                <w:lang w:val="en-GB"/>
              </w:rPr>
              <w:t>Send information of meeting materials suppliers to Cristina.</w:t>
            </w:r>
          </w:p>
        </w:tc>
        <w:tc>
          <w:tcPr>
            <w:tcW w:w="1554" w:type="dxa"/>
          </w:tcPr>
          <w:p w14:paraId="42243239" w14:textId="77777777" w:rsidR="00D93302" w:rsidRPr="00613EEF" w:rsidRDefault="00D93302" w:rsidP="006C6548">
            <w:pPr>
              <w:rPr>
                <w:lang w:val="en-GB"/>
              </w:rPr>
            </w:pPr>
          </w:p>
        </w:tc>
      </w:tr>
      <w:tr w:rsidR="00613EEF" w:rsidRPr="00613EEF" w14:paraId="471783FB" w14:textId="77777777" w:rsidTr="00D93302">
        <w:tc>
          <w:tcPr>
            <w:tcW w:w="1271" w:type="dxa"/>
          </w:tcPr>
          <w:p w14:paraId="13484BB7" w14:textId="77777777" w:rsidR="00D93302" w:rsidRPr="00613EEF" w:rsidRDefault="00D93302" w:rsidP="006C6548">
            <w:pPr>
              <w:rPr>
                <w:lang w:val="en-GB"/>
              </w:rPr>
            </w:pPr>
            <w:r w:rsidRPr="00613EEF">
              <w:rPr>
                <w:lang w:val="en-GB"/>
              </w:rPr>
              <w:t>Miranda</w:t>
            </w:r>
          </w:p>
        </w:tc>
        <w:tc>
          <w:tcPr>
            <w:tcW w:w="6237" w:type="dxa"/>
          </w:tcPr>
          <w:p w14:paraId="578D768F" w14:textId="77777777" w:rsidR="00D93302" w:rsidRPr="00613EEF" w:rsidRDefault="00D93302" w:rsidP="006C6548">
            <w:pPr>
              <w:rPr>
                <w:lang w:val="en-GB"/>
              </w:rPr>
            </w:pPr>
            <w:r w:rsidRPr="00613EEF">
              <w:rPr>
                <w:lang w:val="en-GB"/>
              </w:rPr>
              <w:t>Request maps and general information flyer with Utrecht Toerisme</w:t>
            </w:r>
          </w:p>
        </w:tc>
        <w:tc>
          <w:tcPr>
            <w:tcW w:w="1554" w:type="dxa"/>
          </w:tcPr>
          <w:p w14:paraId="690A3170" w14:textId="77777777" w:rsidR="00D93302" w:rsidRPr="00613EEF" w:rsidRDefault="00D93302" w:rsidP="006C6548">
            <w:pPr>
              <w:rPr>
                <w:lang w:val="en-GB"/>
              </w:rPr>
            </w:pPr>
          </w:p>
        </w:tc>
      </w:tr>
    </w:tbl>
    <w:p w14:paraId="6C2F1C68" w14:textId="77777777" w:rsidR="00F00137" w:rsidRPr="00613EEF" w:rsidRDefault="00F00137" w:rsidP="00904EBA">
      <w:pPr>
        <w:spacing w:after="0"/>
        <w:rPr>
          <w:lang w:val="en-GB"/>
        </w:rPr>
      </w:pPr>
    </w:p>
    <w:sectPr w:rsidR="00F00137" w:rsidRPr="00613EE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2700" w14:textId="77777777" w:rsidR="001F61AF" w:rsidRDefault="001F61AF" w:rsidP="00904EBA">
      <w:pPr>
        <w:spacing w:after="0" w:line="240" w:lineRule="auto"/>
      </w:pPr>
      <w:r>
        <w:separator/>
      </w:r>
    </w:p>
  </w:endnote>
  <w:endnote w:type="continuationSeparator" w:id="0">
    <w:p w14:paraId="14AE6506" w14:textId="77777777" w:rsidR="001F61AF" w:rsidRDefault="001F61AF" w:rsidP="0090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B505" w14:textId="77777777" w:rsidR="001F61AF" w:rsidRDefault="001F61AF" w:rsidP="00904EBA">
      <w:pPr>
        <w:spacing w:after="0" w:line="240" w:lineRule="auto"/>
      </w:pPr>
      <w:r>
        <w:separator/>
      </w:r>
    </w:p>
  </w:footnote>
  <w:footnote w:type="continuationSeparator" w:id="0">
    <w:p w14:paraId="06411865" w14:textId="77777777" w:rsidR="001F61AF" w:rsidRDefault="001F61AF" w:rsidP="0090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DC9F" w14:textId="77777777" w:rsidR="001F61AF" w:rsidRDefault="001F61AF">
    <w:pPr>
      <w:pStyle w:val="Koptekst"/>
    </w:pPr>
    <w:r>
      <w:rPr>
        <w:noProof/>
        <w:lang w:eastAsia="nl-NL"/>
      </w:rPr>
      <w:drawing>
        <wp:anchor distT="0" distB="0" distL="114300" distR="114300" simplePos="0" relativeHeight="251659264" behindDoc="0" locked="0" layoutInCell="1" allowOverlap="1" wp14:anchorId="10E35E05" wp14:editId="7D9AA6B3">
          <wp:simplePos x="0" y="0"/>
          <wp:positionH relativeFrom="column">
            <wp:posOffset>-657225</wp:posOffset>
          </wp:positionH>
          <wp:positionV relativeFrom="paragraph">
            <wp:posOffset>-314960</wp:posOffset>
          </wp:positionV>
          <wp:extent cx="3580765" cy="62928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765"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75"/>
    <w:multiLevelType w:val="hybridMultilevel"/>
    <w:tmpl w:val="3162CB6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E5335F1"/>
    <w:multiLevelType w:val="hybridMultilevel"/>
    <w:tmpl w:val="14B01B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C392D"/>
    <w:multiLevelType w:val="hybridMultilevel"/>
    <w:tmpl w:val="4D88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90B00"/>
    <w:multiLevelType w:val="hybridMultilevel"/>
    <w:tmpl w:val="4ADE9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143D43"/>
    <w:multiLevelType w:val="hybridMultilevel"/>
    <w:tmpl w:val="023AB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DD1279"/>
    <w:multiLevelType w:val="hybridMultilevel"/>
    <w:tmpl w:val="B55E5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EC06AF"/>
    <w:multiLevelType w:val="hybridMultilevel"/>
    <w:tmpl w:val="4C64F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027928"/>
    <w:multiLevelType w:val="hybridMultilevel"/>
    <w:tmpl w:val="ABF09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2D4380"/>
    <w:multiLevelType w:val="hybridMultilevel"/>
    <w:tmpl w:val="8CF05F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22730A"/>
    <w:multiLevelType w:val="hybridMultilevel"/>
    <w:tmpl w:val="256E48B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AC64BBB"/>
    <w:multiLevelType w:val="hybridMultilevel"/>
    <w:tmpl w:val="31E81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B6404D"/>
    <w:multiLevelType w:val="hybridMultilevel"/>
    <w:tmpl w:val="F222C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DB0CE8"/>
    <w:multiLevelType w:val="hybridMultilevel"/>
    <w:tmpl w:val="C504D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CD3B1A"/>
    <w:multiLevelType w:val="hybridMultilevel"/>
    <w:tmpl w:val="3A261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E31DD0"/>
    <w:multiLevelType w:val="hybridMultilevel"/>
    <w:tmpl w:val="F1F01B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EFC2D1E"/>
    <w:multiLevelType w:val="hybridMultilevel"/>
    <w:tmpl w:val="01F8F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DC5078"/>
    <w:multiLevelType w:val="hybridMultilevel"/>
    <w:tmpl w:val="721AD86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9A70965"/>
    <w:multiLevelType w:val="hybridMultilevel"/>
    <w:tmpl w:val="27EA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B51CAF"/>
    <w:multiLevelType w:val="hybridMultilevel"/>
    <w:tmpl w:val="F17CC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A6680C"/>
    <w:multiLevelType w:val="hybridMultilevel"/>
    <w:tmpl w:val="BA08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883328"/>
    <w:multiLevelType w:val="hybridMultilevel"/>
    <w:tmpl w:val="1BE8E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2"/>
  </w:num>
  <w:num w:numId="4">
    <w:abstractNumId w:val="1"/>
  </w:num>
  <w:num w:numId="5">
    <w:abstractNumId w:val="8"/>
  </w:num>
  <w:num w:numId="6">
    <w:abstractNumId w:val="11"/>
  </w:num>
  <w:num w:numId="7">
    <w:abstractNumId w:val="10"/>
  </w:num>
  <w:num w:numId="8">
    <w:abstractNumId w:val="13"/>
  </w:num>
  <w:num w:numId="9">
    <w:abstractNumId w:val="0"/>
  </w:num>
  <w:num w:numId="10">
    <w:abstractNumId w:val="16"/>
  </w:num>
  <w:num w:numId="11">
    <w:abstractNumId w:val="9"/>
  </w:num>
  <w:num w:numId="12">
    <w:abstractNumId w:val="14"/>
  </w:num>
  <w:num w:numId="13">
    <w:abstractNumId w:val="15"/>
  </w:num>
  <w:num w:numId="14">
    <w:abstractNumId w:val="5"/>
  </w:num>
  <w:num w:numId="15">
    <w:abstractNumId w:val="7"/>
  </w:num>
  <w:num w:numId="16">
    <w:abstractNumId w:val="6"/>
  </w:num>
  <w:num w:numId="17">
    <w:abstractNumId w:val="19"/>
  </w:num>
  <w:num w:numId="18">
    <w:abstractNumId w:val="0"/>
  </w:num>
  <w:num w:numId="19">
    <w:abstractNumId w:val="4"/>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48"/>
    <w:rsid w:val="000243E4"/>
    <w:rsid w:val="00073AD5"/>
    <w:rsid w:val="000B31C7"/>
    <w:rsid w:val="000D5572"/>
    <w:rsid w:val="000F79E1"/>
    <w:rsid w:val="0015685E"/>
    <w:rsid w:val="001F61AF"/>
    <w:rsid w:val="0029075A"/>
    <w:rsid w:val="002A14BE"/>
    <w:rsid w:val="002D19DE"/>
    <w:rsid w:val="002E4E48"/>
    <w:rsid w:val="0033113D"/>
    <w:rsid w:val="00363EAA"/>
    <w:rsid w:val="003861E7"/>
    <w:rsid w:val="0039319F"/>
    <w:rsid w:val="003B3971"/>
    <w:rsid w:val="003D5DC6"/>
    <w:rsid w:val="003F2186"/>
    <w:rsid w:val="004C7B92"/>
    <w:rsid w:val="00505067"/>
    <w:rsid w:val="005769A6"/>
    <w:rsid w:val="005B752A"/>
    <w:rsid w:val="005E5770"/>
    <w:rsid w:val="00613EEF"/>
    <w:rsid w:val="00623E8F"/>
    <w:rsid w:val="006310CD"/>
    <w:rsid w:val="00684911"/>
    <w:rsid w:val="006C6548"/>
    <w:rsid w:val="006D59DB"/>
    <w:rsid w:val="007B4E66"/>
    <w:rsid w:val="008454A5"/>
    <w:rsid w:val="00885B75"/>
    <w:rsid w:val="008B531C"/>
    <w:rsid w:val="008C3879"/>
    <w:rsid w:val="00904EBA"/>
    <w:rsid w:val="00917AC3"/>
    <w:rsid w:val="00946584"/>
    <w:rsid w:val="00977355"/>
    <w:rsid w:val="009F034F"/>
    <w:rsid w:val="00A51921"/>
    <w:rsid w:val="00A6338A"/>
    <w:rsid w:val="00A671C4"/>
    <w:rsid w:val="00AC5F31"/>
    <w:rsid w:val="00AD05A7"/>
    <w:rsid w:val="00C34365"/>
    <w:rsid w:val="00C770C2"/>
    <w:rsid w:val="00CB5BBE"/>
    <w:rsid w:val="00CD7859"/>
    <w:rsid w:val="00CF39B4"/>
    <w:rsid w:val="00CF4FEF"/>
    <w:rsid w:val="00D92A97"/>
    <w:rsid w:val="00D93302"/>
    <w:rsid w:val="00DC5E9C"/>
    <w:rsid w:val="00DD7FC2"/>
    <w:rsid w:val="00E14F00"/>
    <w:rsid w:val="00E737C1"/>
    <w:rsid w:val="00EE454F"/>
    <w:rsid w:val="00F001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45245"/>
  <w15:docId w15:val="{B105CDC1-BF55-47AE-9324-A65803B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E48"/>
    <w:pPr>
      <w:ind w:left="720"/>
      <w:contextualSpacing/>
    </w:pPr>
  </w:style>
  <w:style w:type="paragraph" w:styleId="Ballontekst">
    <w:name w:val="Balloon Text"/>
    <w:basedOn w:val="Standaard"/>
    <w:link w:val="BallontekstChar"/>
    <w:uiPriority w:val="99"/>
    <w:semiHidden/>
    <w:unhideWhenUsed/>
    <w:rsid w:val="003311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13D"/>
    <w:rPr>
      <w:rFonts w:ascii="Segoe UI" w:hAnsi="Segoe UI" w:cs="Segoe UI"/>
      <w:sz w:val="18"/>
      <w:szCs w:val="18"/>
    </w:rPr>
  </w:style>
  <w:style w:type="paragraph" w:styleId="Koptekst">
    <w:name w:val="header"/>
    <w:basedOn w:val="Standaard"/>
    <w:link w:val="KoptekstChar"/>
    <w:uiPriority w:val="99"/>
    <w:unhideWhenUsed/>
    <w:rsid w:val="00904E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4EBA"/>
  </w:style>
  <w:style w:type="paragraph" w:styleId="Voettekst">
    <w:name w:val="footer"/>
    <w:basedOn w:val="Standaard"/>
    <w:link w:val="VoettekstChar"/>
    <w:uiPriority w:val="99"/>
    <w:unhideWhenUsed/>
    <w:rsid w:val="00904E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4EBA"/>
  </w:style>
  <w:style w:type="paragraph" w:styleId="Normaalweb">
    <w:name w:val="Normal (Web)"/>
    <w:basedOn w:val="Standaard"/>
    <w:uiPriority w:val="99"/>
    <w:semiHidden/>
    <w:unhideWhenUsed/>
    <w:rsid w:val="00904E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9319F"/>
    <w:pPr>
      <w:widowControl w:val="0"/>
      <w:autoSpaceDE w:val="0"/>
      <w:autoSpaceDN w:val="0"/>
      <w:adjustRightInd w:val="0"/>
      <w:spacing w:before="100" w:beforeAutospacing="1" w:after="100" w:afterAutospacing="1" w:line="240" w:lineRule="auto"/>
    </w:pPr>
    <w:rPr>
      <w:rFonts w:ascii="Arial" w:eastAsia="Times New Roman" w:hAnsi="Arial" w:cs="Arial"/>
      <w:color w:val="000000"/>
      <w:sz w:val="24"/>
      <w:szCs w:val="24"/>
      <w:lang w:eastAsia="nl-NL"/>
    </w:rPr>
  </w:style>
  <w:style w:type="table" w:styleId="Tabelraster">
    <w:name w:val="Table Grid"/>
    <w:basedOn w:val="Standaardtabel"/>
    <w:uiPriority w:val="39"/>
    <w:rsid w:val="00F0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7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1061">
      <w:bodyDiv w:val="1"/>
      <w:marLeft w:val="0"/>
      <w:marRight w:val="0"/>
      <w:marTop w:val="0"/>
      <w:marBottom w:val="0"/>
      <w:divBdr>
        <w:top w:val="none" w:sz="0" w:space="0" w:color="auto"/>
        <w:left w:val="none" w:sz="0" w:space="0" w:color="auto"/>
        <w:bottom w:val="none" w:sz="0" w:space="0" w:color="auto"/>
        <w:right w:val="none" w:sz="0" w:space="0" w:color="auto"/>
      </w:divBdr>
      <w:divsChild>
        <w:div w:id="98489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359130">
              <w:marLeft w:val="0"/>
              <w:marRight w:val="0"/>
              <w:marTop w:val="0"/>
              <w:marBottom w:val="0"/>
              <w:divBdr>
                <w:top w:val="none" w:sz="0" w:space="0" w:color="auto"/>
                <w:left w:val="none" w:sz="0" w:space="0" w:color="auto"/>
                <w:bottom w:val="none" w:sz="0" w:space="0" w:color="auto"/>
                <w:right w:val="none" w:sz="0" w:space="0" w:color="auto"/>
              </w:divBdr>
              <w:divsChild>
                <w:div w:id="504055678">
                  <w:marLeft w:val="0"/>
                  <w:marRight w:val="0"/>
                  <w:marTop w:val="0"/>
                  <w:marBottom w:val="0"/>
                  <w:divBdr>
                    <w:top w:val="none" w:sz="0" w:space="0" w:color="auto"/>
                    <w:left w:val="none" w:sz="0" w:space="0" w:color="auto"/>
                    <w:bottom w:val="none" w:sz="0" w:space="0" w:color="auto"/>
                    <w:right w:val="none" w:sz="0" w:space="0" w:color="auto"/>
                  </w:divBdr>
                  <w:divsChild>
                    <w:div w:id="209075765">
                      <w:marLeft w:val="0"/>
                      <w:marRight w:val="0"/>
                      <w:marTop w:val="0"/>
                      <w:marBottom w:val="0"/>
                      <w:divBdr>
                        <w:top w:val="none" w:sz="0" w:space="0" w:color="auto"/>
                        <w:left w:val="none" w:sz="0" w:space="0" w:color="auto"/>
                        <w:bottom w:val="none" w:sz="0" w:space="0" w:color="auto"/>
                        <w:right w:val="none" w:sz="0" w:space="0" w:color="auto"/>
                      </w:divBdr>
                      <w:divsChild>
                        <w:div w:id="1345008904">
                          <w:marLeft w:val="0"/>
                          <w:marRight w:val="0"/>
                          <w:marTop w:val="0"/>
                          <w:marBottom w:val="0"/>
                          <w:divBdr>
                            <w:top w:val="none" w:sz="0" w:space="0" w:color="auto"/>
                            <w:left w:val="none" w:sz="0" w:space="0" w:color="auto"/>
                            <w:bottom w:val="none" w:sz="0" w:space="0" w:color="auto"/>
                            <w:right w:val="none" w:sz="0" w:space="0" w:color="auto"/>
                          </w:divBdr>
                          <w:divsChild>
                            <w:div w:id="2121990927">
                              <w:marLeft w:val="0"/>
                              <w:marRight w:val="0"/>
                              <w:marTop w:val="0"/>
                              <w:marBottom w:val="0"/>
                              <w:divBdr>
                                <w:top w:val="none" w:sz="0" w:space="0" w:color="auto"/>
                                <w:left w:val="none" w:sz="0" w:space="0" w:color="auto"/>
                                <w:bottom w:val="none" w:sz="0" w:space="0" w:color="auto"/>
                                <w:right w:val="none" w:sz="0" w:space="0" w:color="auto"/>
                              </w:divBdr>
                              <w:divsChild>
                                <w:div w:id="1281037213">
                                  <w:marLeft w:val="0"/>
                                  <w:marRight w:val="0"/>
                                  <w:marTop w:val="0"/>
                                  <w:marBottom w:val="0"/>
                                  <w:divBdr>
                                    <w:top w:val="none" w:sz="0" w:space="0" w:color="auto"/>
                                    <w:left w:val="none" w:sz="0" w:space="0" w:color="auto"/>
                                    <w:bottom w:val="none" w:sz="0" w:space="0" w:color="auto"/>
                                    <w:right w:val="none" w:sz="0" w:space="0" w:color="auto"/>
                                  </w:divBdr>
                                  <w:divsChild>
                                    <w:div w:id="2123720183">
                                      <w:marLeft w:val="0"/>
                                      <w:marRight w:val="0"/>
                                      <w:marTop w:val="0"/>
                                      <w:marBottom w:val="0"/>
                                      <w:divBdr>
                                        <w:top w:val="none" w:sz="0" w:space="0" w:color="auto"/>
                                        <w:left w:val="none" w:sz="0" w:space="0" w:color="auto"/>
                                        <w:bottom w:val="none" w:sz="0" w:space="0" w:color="auto"/>
                                        <w:right w:val="none" w:sz="0" w:space="0" w:color="auto"/>
                                      </w:divBdr>
                                      <w:divsChild>
                                        <w:div w:id="737941902">
                                          <w:marLeft w:val="0"/>
                                          <w:marRight w:val="0"/>
                                          <w:marTop w:val="0"/>
                                          <w:marBottom w:val="0"/>
                                          <w:divBdr>
                                            <w:top w:val="none" w:sz="0" w:space="0" w:color="auto"/>
                                            <w:left w:val="none" w:sz="0" w:space="0" w:color="auto"/>
                                            <w:bottom w:val="none" w:sz="0" w:space="0" w:color="auto"/>
                                            <w:right w:val="none" w:sz="0" w:space="0" w:color="auto"/>
                                          </w:divBdr>
                                          <w:divsChild>
                                            <w:div w:id="1127285021">
                                              <w:marLeft w:val="0"/>
                                              <w:marRight w:val="0"/>
                                              <w:marTop w:val="0"/>
                                              <w:marBottom w:val="0"/>
                                              <w:divBdr>
                                                <w:top w:val="none" w:sz="0" w:space="0" w:color="auto"/>
                                                <w:left w:val="none" w:sz="0" w:space="0" w:color="auto"/>
                                                <w:bottom w:val="none" w:sz="0" w:space="0" w:color="auto"/>
                                                <w:right w:val="none" w:sz="0" w:space="0" w:color="auto"/>
                                              </w:divBdr>
                                              <w:divsChild>
                                                <w:div w:id="1834956448">
                                                  <w:marLeft w:val="0"/>
                                                  <w:marRight w:val="0"/>
                                                  <w:marTop w:val="0"/>
                                                  <w:marBottom w:val="0"/>
                                                  <w:divBdr>
                                                    <w:top w:val="none" w:sz="0" w:space="0" w:color="auto"/>
                                                    <w:left w:val="none" w:sz="0" w:space="0" w:color="auto"/>
                                                    <w:bottom w:val="none" w:sz="0" w:space="0" w:color="auto"/>
                                                    <w:right w:val="none" w:sz="0" w:space="0" w:color="auto"/>
                                                  </w:divBdr>
                                                  <w:divsChild>
                                                    <w:div w:id="28604641">
                                                      <w:marLeft w:val="0"/>
                                                      <w:marRight w:val="0"/>
                                                      <w:marTop w:val="0"/>
                                                      <w:marBottom w:val="0"/>
                                                      <w:divBdr>
                                                        <w:top w:val="none" w:sz="0" w:space="0" w:color="auto"/>
                                                        <w:left w:val="none" w:sz="0" w:space="0" w:color="auto"/>
                                                        <w:bottom w:val="none" w:sz="0" w:space="0" w:color="auto"/>
                                                        <w:right w:val="none" w:sz="0" w:space="0" w:color="auto"/>
                                                      </w:divBdr>
                                                      <w:divsChild>
                                                        <w:div w:id="2001233674">
                                                          <w:marLeft w:val="0"/>
                                                          <w:marRight w:val="0"/>
                                                          <w:marTop w:val="0"/>
                                                          <w:marBottom w:val="0"/>
                                                          <w:divBdr>
                                                            <w:top w:val="none" w:sz="0" w:space="0" w:color="auto"/>
                                                            <w:left w:val="none" w:sz="0" w:space="0" w:color="auto"/>
                                                            <w:bottom w:val="none" w:sz="0" w:space="0" w:color="auto"/>
                                                            <w:right w:val="none" w:sz="0" w:space="0" w:color="auto"/>
                                                          </w:divBdr>
                                                          <w:divsChild>
                                                            <w:div w:id="1296182064">
                                                              <w:marLeft w:val="0"/>
                                                              <w:marRight w:val="0"/>
                                                              <w:marTop w:val="0"/>
                                                              <w:marBottom w:val="0"/>
                                                              <w:divBdr>
                                                                <w:top w:val="none" w:sz="0" w:space="0" w:color="auto"/>
                                                                <w:left w:val="none" w:sz="0" w:space="0" w:color="auto"/>
                                                                <w:bottom w:val="none" w:sz="0" w:space="0" w:color="auto"/>
                                                                <w:right w:val="none" w:sz="0" w:space="0" w:color="auto"/>
                                                              </w:divBdr>
                                                              <w:divsChild>
                                                                <w:div w:id="211238405">
                                                                  <w:marLeft w:val="0"/>
                                                                  <w:marRight w:val="0"/>
                                                                  <w:marTop w:val="0"/>
                                                                  <w:marBottom w:val="0"/>
                                                                  <w:divBdr>
                                                                    <w:top w:val="none" w:sz="0" w:space="0" w:color="auto"/>
                                                                    <w:left w:val="none" w:sz="0" w:space="0" w:color="auto"/>
                                                                    <w:bottom w:val="none" w:sz="0" w:space="0" w:color="auto"/>
                                                                    <w:right w:val="none" w:sz="0" w:space="0" w:color="auto"/>
                                                                  </w:divBdr>
                                                                  <w:divsChild>
                                                                    <w:div w:id="1414401122">
                                                                      <w:marLeft w:val="0"/>
                                                                      <w:marRight w:val="0"/>
                                                                      <w:marTop w:val="0"/>
                                                                      <w:marBottom w:val="0"/>
                                                                      <w:divBdr>
                                                                        <w:top w:val="none" w:sz="0" w:space="0" w:color="auto"/>
                                                                        <w:left w:val="none" w:sz="0" w:space="0" w:color="auto"/>
                                                                        <w:bottom w:val="none" w:sz="0" w:space="0" w:color="auto"/>
                                                                        <w:right w:val="none" w:sz="0" w:space="0" w:color="auto"/>
                                                                      </w:divBdr>
                                                                      <w:divsChild>
                                                                        <w:div w:id="149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721844">
      <w:bodyDiv w:val="1"/>
      <w:marLeft w:val="0"/>
      <w:marRight w:val="0"/>
      <w:marTop w:val="0"/>
      <w:marBottom w:val="0"/>
      <w:divBdr>
        <w:top w:val="none" w:sz="0" w:space="0" w:color="auto"/>
        <w:left w:val="none" w:sz="0" w:space="0" w:color="auto"/>
        <w:bottom w:val="none" w:sz="0" w:space="0" w:color="auto"/>
        <w:right w:val="none" w:sz="0" w:space="0" w:color="auto"/>
      </w:divBdr>
    </w:div>
    <w:div w:id="900672438">
      <w:bodyDiv w:val="1"/>
      <w:marLeft w:val="0"/>
      <w:marRight w:val="0"/>
      <w:marTop w:val="100"/>
      <w:marBottom w:val="100"/>
      <w:divBdr>
        <w:top w:val="none" w:sz="0" w:space="0" w:color="auto"/>
        <w:left w:val="none" w:sz="0" w:space="0" w:color="auto"/>
        <w:bottom w:val="none" w:sz="0" w:space="0" w:color="auto"/>
        <w:right w:val="none" w:sz="0" w:space="0" w:color="auto"/>
      </w:divBdr>
      <w:divsChild>
        <w:div w:id="795949752">
          <w:marLeft w:val="0"/>
          <w:marRight w:val="0"/>
          <w:marTop w:val="0"/>
          <w:marBottom w:val="0"/>
          <w:divBdr>
            <w:top w:val="none" w:sz="0" w:space="0" w:color="auto"/>
            <w:left w:val="none" w:sz="0" w:space="0" w:color="auto"/>
            <w:bottom w:val="none" w:sz="0" w:space="0" w:color="auto"/>
            <w:right w:val="none" w:sz="0" w:space="0" w:color="auto"/>
          </w:divBdr>
          <w:divsChild>
            <w:div w:id="377510322">
              <w:marLeft w:val="0"/>
              <w:marRight w:val="0"/>
              <w:marTop w:val="100"/>
              <w:marBottom w:val="100"/>
              <w:divBdr>
                <w:top w:val="none" w:sz="0" w:space="0" w:color="auto"/>
                <w:left w:val="none" w:sz="0" w:space="0" w:color="auto"/>
                <w:bottom w:val="none" w:sz="0" w:space="0" w:color="auto"/>
                <w:right w:val="none" w:sz="0" w:space="0" w:color="auto"/>
              </w:divBdr>
              <w:divsChild>
                <w:div w:id="406078202">
                  <w:marLeft w:val="0"/>
                  <w:marRight w:val="0"/>
                  <w:marTop w:val="0"/>
                  <w:marBottom w:val="0"/>
                  <w:divBdr>
                    <w:top w:val="none" w:sz="0" w:space="0" w:color="auto"/>
                    <w:left w:val="none" w:sz="0" w:space="0" w:color="auto"/>
                    <w:bottom w:val="none" w:sz="0" w:space="0" w:color="auto"/>
                    <w:right w:val="none" w:sz="0" w:space="0" w:color="auto"/>
                  </w:divBdr>
                  <w:divsChild>
                    <w:div w:id="477842851">
                      <w:marLeft w:val="3450"/>
                      <w:marRight w:val="0"/>
                      <w:marTop w:val="0"/>
                      <w:marBottom w:val="0"/>
                      <w:divBdr>
                        <w:top w:val="none" w:sz="0" w:space="0" w:color="auto"/>
                        <w:left w:val="none" w:sz="0" w:space="0" w:color="auto"/>
                        <w:bottom w:val="none" w:sz="0" w:space="0" w:color="auto"/>
                        <w:right w:val="none" w:sz="0" w:space="0" w:color="auto"/>
                      </w:divBdr>
                      <w:divsChild>
                        <w:div w:id="243608813">
                          <w:marLeft w:val="0"/>
                          <w:marRight w:val="0"/>
                          <w:marTop w:val="0"/>
                          <w:marBottom w:val="0"/>
                          <w:divBdr>
                            <w:top w:val="none" w:sz="0" w:space="0" w:color="auto"/>
                            <w:left w:val="none" w:sz="0" w:space="0" w:color="auto"/>
                            <w:bottom w:val="none" w:sz="0" w:space="0" w:color="auto"/>
                            <w:right w:val="none" w:sz="0" w:space="0" w:color="auto"/>
                          </w:divBdr>
                          <w:divsChild>
                            <w:div w:id="919215573">
                              <w:marLeft w:val="0"/>
                              <w:marRight w:val="0"/>
                              <w:marTop w:val="0"/>
                              <w:marBottom w:val="0"/>
                              <w:divBdr>
                                <w:top w:val="none" w:sz="0" w:space="0" w:color="auto"/>
                                <w:left w:val="none" w:sz="0" w:space="0" w:color="auto"/>
                                <w:bottom w:val="none" w:sz="0" w:space="0" w:color="auto"/>
                                <w:right w:val="none" w:sz="0" w:space="0" w:color="auto"/>
                              </w:divBdr>
                              <w:divsChild>
                                <w:div w:id="1353922255">
                                  <w:marLeft w:val="0"/>
                                  <w:marRight w:val="0"/>
                                  <w:marTop w:val="0"/>
                                  <w:marBottom w:val="0"/>
                                  <w:divBdr>
                                    <w:top w:val="none" w:sz="0" w:space="0" w:color="auto"/>
                                    <w:left w:val="none" w:sz="0" w:space="0" w:color="auto"/>
                                    <w:bottom w:val="none" w:sz="0" w:space="0" w:color="auto"/>
                                    <w:right w:val="none" w:sz="0" w:space="0" w:color="auto"/>
                                  </w:divBdr>
                                  <w:divsChild>
                                    <w:div w:id="607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8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recht.cafe-olivier.be/bierproeverij/"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ED7E44ADB3E4BA701D17468687D66" ma:contentTypeVersion="4" ma:contentTypeDescription="Een nieuw document maken." ma:contentTypeScope="" ma:versionID="fe4f559a2d677d4adbeacb0a63189333">
  <xsd:schema xmlns:xsd="http://www.w3.org/2001/XMLSchema" xmlns:xs="http://www.w3.org/2001/XMLSchema" xmlns:p="http://schemas.microsoft.com/office/2006/metadata/properties" xmlns:ns2="155a764d-ffd6-4084-bdfc-3de5c27504dd" targetNamespace="http://schemas.microsoft.com/office/2006/metadata/properties" ma:root="true" ma:fieldsID="514ff91ea332869a140706f29d7a283a" ns2:_="">
    <xsd:import namespace="155a764d-ffd6-4084-bdfc-3de5c27504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a764d-ffd6-4084-bdfc-3de5c27504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FC01-D6FB-4137-A726-D15E68A7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a764d-ffd6-4084-bdfc-3de5c2750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E425-EC89-45E3-AAFC-E7DEC916E5EF}">
  <ds:schemaRefs>
    <ds:schemaRef ds:uri="http://schemas.microsoft.com/sharepoint/v3/contenttype/forms"/>
  </ds:schemaRefs>
</ds:datastoreItem>
</file>

<file path=customXml/itemProps3.xml><?xml version="1.0" encoding="utf-8"?>
<ds:datastoreItem xmlns:ds="http://schemas.openxmlformats.org/officeDocument/2006/customXml" ds:itemID="{3F6259E3-F082-445C-87B9-0BA6AFB450A5}">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55a764d-ffd6-4084-bdfc-3de5c27504dd"/>
    <ds:schemaRef ds:uri="http://www.w3.org/XML/1998/namespace"/>
  </ds:schemaRefs>
</ds:datastoreItem>
</file>

<file path=customXml/itemProps4.xml><?xml version="1.0" encoding="utf-8"?>
<ds:datastoreItem xmlns:ds="http://schemas.openxmlformats.org/officeDocument/2006/customXml" ds:itemID="{CDEBE134-0259-4D60-AAFB-A61FAA8A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2398</Words>
  <Characters>13189</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Schouten-Motshagen</dc:creator>
  <cp:keywords/>
  <dc:description/>
  <cp:lastModifiedBy>Miranda Schouten-Motshagen</cp:lastModifiedBy>
  <cp:revision>3</cp:revision>
  <cp:lastPrinted>2017-05-15T10:06:00Z</cp:lastPrinted>
  <dcterms:created xsi:type="dcterms:W3CDTF">2017-05-19T13:35:00Z</dcterms:created>
  <dcterms:modified xsi:type="dcterms:W3CDTF">2017-05-19T13:38:00Z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0x0101008EAED7E44ADB3E4BA701D17468687D66</vt:lpwstr>
  </property>
</Properties>
</file>